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03" w:rsidRPr="00A076C8" w:rsidRDefault="00054203" w:rsidP="006170A5">
      <w:pPr>
        <w:rPr>
          <w:sz w:val="24"/>
          <w:szCs w:val="24"/>
        </w:rPr>
      </w:pPr>
    </w:p>
    <w:p w:rsidR="00054203" w:rsidRPr="00A076C8" w:rsidRDefault="00054203" w:rsidP="00054203">
      <w:pPr>
        <w:jc w:val="center"/>
        <w:rPr>
          <w:sz w:val="24"/>
          <w:szCs w:val="24"/>
        </w:rPr>
      </w:pPr>
      <w:r w:rsidRPr="00A076C8">
        <w:rPr>
          <w:sz w:val="24"/>
          <w:szCs w:val="24"/>
        </w:rPr>
        <w:t>Муниципальное бюджетное учреждение дополнительного образования</w:t>
      </w:r>
    </w:p>
    <w:p w:rsidR="00054203" w:rsidRPr="00A076C8" w:rsidRDefault="00054203" w:rsidP="00054203">
      <w:pPr>
        <w:jc w:val="center"/>
        <w:rPr>
          <w:sz w:val="24"/>
          <w:szCs w:val="24"/>
        </w:rPr>
      </w:pPr>
      <w:r w:rsidRPr="00A076C8">
        <w:rPr>
          <w:sz w:val="24"/>
          <w:szCs w:val="24"/>
        </w:rPr>
        <w:t xml:space="preserve"> «Центр детского и юношеского туризма и экскурсий» им. Е.П. </w:t>
      </w:r>
      <w:proofErr w:type="spellStart"/>
      <w:r w:rsidRPr="00A076C8">
        <w:rPr>
          <w:sz w:val="24"/>
          <w:szCs w:val="24"/>
        </w:rPr>
        <w:t>Балагурова</w:t>
      </w:r>
      <w:proofErr w:type="spellEnd"/>
    </w:p>
    <w:p w:rsidR="00054203" w:rsidRPr="00A076C8" w:rsidRDefault="00054203" w:rsidP="00054203">
      <w:pPr>
        <w:jc w:val="center"/>
        <w:rPr>
          <w:color w:val="0F243E" w:themeColor="text2" w:themeShade="80"/>
          <w:sz w:val="24"/>
          <w:szCs w:val="24"/>
        </w:rPr>
      </w:pPr>
    </w:p>
    <w:p w:rsidR="00054203" w:rsidRPr="00A076C8" w:rsidRDefault="00054203" w:rsidP="00054203">
      <w:pPr>
        <w:jc w:val="center"/>
        <w:rPr>
          <w:sz w:val="24"/>
          <w:szCs w:val="24"/>
        </w:rPr>
      </w:pPr>
      <w:r w:rsidRPr="00A076C8">
        <w:rPr>
          <w:sz w:val="24"/>
          <w:szCs w:val="24"/>
        </w:rPr>
        <w:t>Приказ</w:t>
      </w:r>
    </w:p>
    <w:p w:rsidR="00054203" w:rsidRPr="00A076C8" w:rsidRDefault="00054203" w:rsidP="00054203">
      <w:pPr>
        <w:jc w:val="both"/>
        <w:rPr>
          <w:sz w:val="24"/>
          <w:szCs w:val="24"/>
        </w:rPr>
      </w:pPr>
      <w:r w:rsidRPr="00A076C8">
        <w:rPr>
          <w:sz w:val="24"/>
          <w:szCs w:val="24"/>
        </w:rPr>
        <w:t>____________________</w:t>
      </w:r>
      <w:r w:rsidRPr="00A076C8">
        <w:rPr>
          <w:sz w:val="24"/>
          <w:szCs w:val="24"/>
        </w:rPr>
        <w:tab/>
      </w:r>
      <w:r w:rsidRPr="00A076C8">
        <w:rPr>
          <w:sz w:val="24"/>
          <w:szCs w:val="24"/>
        </w:rPr>
        <w:tab/>
      </w:r>
      <w:r w:rsidRPr="00A076C8">
        <w:rPr>
          <w:sz w:val="24"/>
          <w:szCs w:val="24"/>
        </w:rPr>
        <w:tab/>
      </w:r>
      <w:r w:rsidRPr="00A076C8">
        <w:rPr>
          <w:sz w:val="24"/>
          <w:szCs w:val="24"/>
        </w:rPr>
        <w:tab/>
      </w:r>
      <w:r w:rsidRPr="00A076C8">
        <w:rPr>
          <w:sz w:val="24"/>
          <w:szCs w:val="24"/>
        </w:rPr>
        <w:tab/>
      </w:r>
      <w:r w:rsidRPr="00A076C8">
        <w:rPr>
          <w:sz w:val="24"/>
          <w:szCs w:val="24"/>
        </w:rPr>
        <w:tab/>
        <w:t>№ ___________________</w:t>
      </w:r>
    </w:p>
    <w:p w:rsidR="00054203" w:rsidRPr="00A076C8" w:rsidRDefault="00054203" w:rsidP="00054203">
      <w:pPr>
        <w:jc w:val="both"/>
        <w:rPr>
          <w:sz w:val="24"/>
          <w:szCs w:val="24"/>
        </w:rPr>
      </w:pPr>
    </w:p>
    <w:p w:rsidR="00054203" w:rsidRDefault="00054203" w:rsidP="00E25AE8">
      <w:pPr>
        <w:rPr>
          <w:sz w:val="24"/>
          <w:szCs w:val="24"/>
        </w:rPr>
      </w:pPr>
      <w:r w:rsidRPr="00A076C8">
        <w:rPr>
          <w:sz w:val="24"/>
          <w:szCs w:val="24"/>
        </w:rPr>
        <w:t xml:space="preserve">О проведении </w:t>
      </w:r>
      <w:r w:rsidR="00E25AE8">
        <w:rPr>
          <w:sz w:val="24"/>
          <w:szCs w:val="24"/>
        </w:rPr>
        <w:t xml:space="preserve">муниципального этапа </w:t>
      </w:r>
    </w:p>
    <w:p w:rsidR="00E25AE8" w:rsidRDefault="00992971" w:rsidP="00E25AE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E25AE8">
        <w:rPr>
          <w:sz w:val="24"/>
          <w:szCs w:val="24"/>
        </w:rPr>
        <w:t xml:space="preserve">егиональных соревнований «Школа </w:t>
      </w:r>
    </w:p>
    <w:p w:rsidR="00E25AE8" w:rsidRPr="00A076C8" w:rsidRDefault="00992971" w:rsidP="00E25AE8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E25AE8">
        <w:rPr>
          <w:sz w:val="24"/>
          <w:szCs w:val="24"/>
        </w:rPr>
        <w:t>езопасности»</w:t>
      </w:r>
    </w:p>
    <w:p w:rsidR="00054203" w:rsidRPr="00A076C8" w:rsidRDefault="00054203" w:rsidP="00054203">
      <w:pPr>
        <w:rPr>
          <w:sz w:val="24"/>
          <w:szCs w:val="24"/>
        </w:rPr>
      </w:pPr>
    </w:p>
    <w:p w:rsidR="00992971" w:rsidRPr="00E25AE8" w:rsidRDefault="00DB4E06" w:rsidP="005F7EE3">
      <w:pPr>
        <w:tabs>
          <w:tab w:val="left" w:pos="1080"/>
        </w:tabs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proofErr w:type="gramStart"/>
      <w:r w:rsidR="00054203" w:rsidRPr="00A076C8">
        <w:rPr>
          <w:sz w:val="24"/>
          <w:szCs w:val="24"/>
        </w:rPr>
        <w:t xml:space="preserve">В  целях </w:t>
      </w:r>
      <w:r w:rsidR="00237C7B">
        <w:rPr>
          <w:sz w:val="22"/>
          <w:szCs w:val="22"/>
        </w:rPr>
        <w:t>популяризаци</w:t>
      </w:r>
      <w:r w:rsidR="00D82463">
        <w:rPr>
          <w:sz w:val="22"/>
          <w:szCs w:val="22"/>
        </w:rPr>
        <w:t>и</w:t>
      </w:r>
      <w:r w:rsidR="00992971" w:rsidRPr="00E25AE8">
        <w:rPr>
          <w:sz w:val="22"/>
          <w:szCs w:val="22"/>
        </w:rPr>
        <w:t xml:space="preserve"> Всероссий</w:t>
      </w:r>
      <w:r w:rsidR="00D82463">
        <w:rPr>
          <w:sz w:val="22"/>
          <w:szCs w:val="22"/>
        </w:rPr>
        <w:t>ского детско-юношеского движения</w:t>
      </w:r>
      <w:r w:rsidR="00992971" w:rsidRPr="00E25AE8">
        <w:rPr>
          <w:sz w:val="22"/>
          <w:szCs w:val="22"/>
        </w:rPr>
        <w:t xml:space="preserve"> «Школа безопасности», </w:t>
      </w:r>
      <w:r w:rsidR="00992971">
        <w:rPr>
          <w:sz w:val="22"/>
          <w:szCs w:val="22"/>
        </w:rPr>
        <w:t>мотивации</w:t>
      </w:r>
      <w:r w:rsidR="00992971" w:rsidRPr="00E25AE8">
        <w:rPr>
          <w:sz w:val="22"/>
          <w:szCs w:val="22"/>
        </w:rPr>
        <w:t xml:space="preserve">  на здо</w:t>
      </w:r>
      <w:r w:rsidR="00992971">
        <w:rPr>
          <w:sz w:val="22"/>
          <w:szCs w:val="22"/>
        </w:rPr>
        <w:t>ровый образ жизни, профилактики асоциальных  явлений, формирования</w:t>
      </w:r>
      <w:r w:rsidR="00992971" w:rsidRPr="00E25AE8">
        <w:rPr>
          <w:sz w:val="22"/>
          <w:szCs w:val="22"/>
        </w:rPr>
        <w:t xml:space="preserve"> у учащихся сознательного и ответственного отношения к вопросам личной и общественной безопасности, практических навыков и умений поведения в экстремальных ситуациях</w:t>
      </w:r>
      <w:r w:rsidR="00992971">
        <w:rPr>
          <w:sz w:val="22"/>
          <w:szCs w:val="22"/>
        </w:rPr>
        <w:t>,</w:t>
      </w:r>
      <w:r w:rsidR="00237C7B">
        <w:rPr>
          <w:sz w:val="22"/>
          <w:szCs w:val="22"/>
        </w:rPr>
        <w:t xml:space="preserve"> </w:t>
      </w:r>
      <w:r w:rsidR="00992971">
        <w:rPr>
          <w:sz w:val="22"/>
          <w:szCs w:val="22"/>
        </w:rPr>
        <w:t xml:space="preserve">для  выявления </w:t>
      </w:r>
      <w:r w:rsidR="00992971" w:rsidRPr="00E25AE8">
        <w:rPr>
          <w:sz w:val="22"/>
          <w:szCs w:val="22"/>
        </w:rPr>
        <w:t xml:space="preserve"> сильнейш</w:t>
      </w:r>
      <w:r w:rsidR="00992971">
        <w:rPr>
          <w:sz w:val="22"/>
          <w:szCs w:val="22"/>
        </w:rPr>
        <w:t>их команд</w:t>
      </w:r>
      <w:r w:rsidR="00992971" w:rsidRPr="00E25AE8">
        <w:rPr>
          <w:sz w:val="22"/>
          <w:szCs w:val="22"/>
        </w:rPr>
        <w:t xml:space="preserve">  для участия  в  областных соревнованиях   «Школа безопасности» за честь  городского  округа город Рыбинск.</w:t>
      </w:r>
      <w:proofErr w:type="gramEnd"/>
    </w:p>
    <w:p w:rsidR="00992971" w:rsidRDefault="00992971" w:rsidP="00054203">
      <w:pPr>
        <w:rPr>
          <w:sz w:val="24"/>
          <w:szCs w:val="24"/>
        </w:rPr>
      </w:pPr>
    </w:p>
    <w:p w:rsidR="00054203" w:rsidRPr="00A076C8" w:rsidRDefault="00054203" w:rsidP="00054203">
      <w:pPr>
        <w:rPr>
          <w:sz w:val="24"/>
          <w:szCs w:val="24"/>
        </w:rPr>
      </w:pPr>
      <w:r w:rsidRPr="00A076C8">
        <w:rPr>
          <w:sz w:val="24"/>
          <w:szCs w:val="24"/>
        </w:rPr>
        <w:t>ПРИКАЗЫВАЮ:</w:t>
      </w:r>
    </w:p>
    <w:p w:rsidR="00054203" w:rsidRPr="00A076C8" w:rsidRDefault="00054203" w:rsidP="00054203">
      <w:pPr>
        <w:rPr>
          <w:sz w:val="24"/>
          <w:szCs w:val="24"/>
        </w:rPr>
      </w:pPr>
    </w:p>
    <w:p w:rsidR="005A0F79" w:rsidRPr="005A0F79" w:rsidRDefault="00054203" w:rsidP="005F7EE3">
      <w:pPr>
        <w:jc w:val="both"/>
        <w:rPr>
          <w:i/>
          <w:sz w:val="22"/>
          <w:szCs w:val="22"/>
        </w:rPr>
      </w:pPr>
      <w:r>
        <w:rPr>
          <w:sz w:val="24"/>
          <w:szCs w:val="24"/>
        </w:rPr>
        <w:t xml:space="preserve">1. Провести </w:t>
      </w:r>
      <w:r w:rsidR="00992971">
        <w:rPr>
          <w:sz w:val="24"/>
          <w:szCs w:val="24"/>
        </w:rPr>
        <w:t>17 марта</w:t>
      </w:r>
      <w:r w:rsidR="00CB6B12">
        <w:rPr>
          <w:sz w:val="24"/>
          <w:szCs w:val="24"/>
        </w:rPr>
        <w:t xml:space="preserve"> 202</w:t>
      </w:r>
      <w:r w:rsidR="00CB6B12" w:rsidRPr="00CB6B12">
        <w:rPr>
          <w:sz w:val="24"/>
          <w:szCs w:val="24"/>
        </w:rPr>
        <w:t>1</w:t>
      </w:r>
      <w:r w:rsidRPr="00A076C8">
        <w:rPr>
          <w:sz w:val="24"/>
          <w:szCs w:val="24"/>
        </w:rPr>
        <w:t xml:space="preserve"> года </w:t>
      </w:r>
      <w:r w:rsidR="00D82463">
        <w:rPr>
          <w:sz w:val="24"/>
          <w:szCs w:val="24"/>
        </w:rPr>
        <w:t xml:space="preserve"> в городском округе город Рыбинск </w:t>
      </w:r>
      <w:r w:rsidR="00181ACB">
        <w:rPr>
          <w:sz w:val="24"/>
          <w:szCs w:val="24"/>
        </w:rPr>
        <w:t>муниципальный этап</w:t>
      </w:r>
      <w:r w:rsidR="005A0F79">
        <w:rPr>
          <w:sz w:val="24"/>
          <w:szCs w:val="24"/>
        </w:rPr>
        <w:t xml:space="preserve"> региональных соревнований «Школа безопасности»</w:t>
      </w:r>
      <w:r w:rsidR="00D82463">
        <w:rPr>
          <w:sz w:val="24"/>
          <w:szCs w:val="24"/>
        </w:rPr>
        <w:t xml:space="preserve"> </w:t>
      </w:r>
      <w:r w:rsidR="005A0F79">
        <w:rPr>
          <w:sz w:val="24"/>
          <w:szCs w:val="24"/>
        </w:rPr>
        <w:t>для уч</w:t>
      </w:r>
      <w:r w:rsidR="005F7EE3">
        <w:rPr>
          <w:sz w:val="24"/>
          <w:szCs w:val="24"/>
        </w:rPr>
        <w:t>ащихся 7-8 классов</w:t>
      </w:r>
      <w:r w:rsidR="00D82463">
        <w:rPr>
          <w:sz w:val="24"/>
          <w:szCs w:val="24"/>
        </w:rPr>
        <w:t xml:space="preserve"> </w:t>
      </w:r>
      <w:r w:rsidR="006170A5">
        <w:rPr>
          <w:sz w:val="24"/>
          <w:szCs w:val="24"/>
        </w:rPr>
        <w:t>(далее – Мероприятие)</w:t>
      </w:r>
      <w:r w:rsidR="005F7EE3">
        <w:rPr>
          <w:sz w:val="24"/>
          <w:szCs w:val="24"/>
        </w:rPr>
        <w:t>.</w:t>
      </w:r>
    </w:p>
    <w:p w:rsidR="00054203" w:rsidRPr="00A076C8" w:rsidRDefault="00054203" w:rsidP="005F7EE3">
      <w:pPr>
        <w:jc w:val="both"/>
        <w:rPr>
          <w:sz w:val="24"/>
          <w:szCs w:val="24"/>
        </w:rPr>
      </w:pPr>
      <w:r w:rsidRPr="00A076C8">
        <w:rPr>
          <w:sz w:val="24"/>
          <w:szCs w:val="24"/>
        </w:rPr>
        <w:t>2. Назначить главную судейскую коллегию в следующем составе:</w:t>
      </w:r>
    </w:p>
    <w:p w:rsidR="00054203" w:rsidRPr="00A076C8" w:rsidRDefault="003368A4" w:rsidP="005F7EE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54203" w:rsidRPr="00A076C8">
        <w:rPr>
          <w:sz w:val="24"/>
          <w:szCs w:val="24"/>
        </w:rPr>
        <w:t>лавный судья соревнований</w:t>
      </w:r>
      <w:r w:rsidR="00D82463">
        <w:rPr>
          <w:sz w:val="24"/>
          <w:szCs w:val="24"/>
        </w:rPr>
        <w:t xml:space="preserve"> </w:t>
      </w:r>
      <w:r w:rsidR="00054203" w:rsidRPr="00A076C8">
        <w:rPr>
          <w:sz w:val="24"/>
          <w:szCs w:val="24"/>
        </w:rPr>
        <w:t>– Седова Ирина Анатольевна, руководитель туристско-массового отдела Центра туризма и экскурсий</w:t>
      </w:r>
      <w:r w:rsidR="00237C7B">
        <w:rPr>
          <w:sz w:val="24"/>
          <w:szCs w:val="24"/>
        </w:rPr>
        <w:t>.</w:t>
      </w:r>
    </w:p>
    <w:p w:rsidR="00054203" w:rsidRPr="00A076C8" w:rsidRDefault="003368A4" w:rsidP="005F7EE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82463">
        <w:rPr>
          <w:sz w:val="24"/>
          <w:szCs w:val="24"/>
        </w:rPr>
        <w:t xml:space="preserve">лавный секретарь </w:t>
      </w:r>
      <w:r w:rsidR="00054203" w:rsidRPr="00A076C8">
        <w:rPr>
          <w:sz w:val="24"/>
          <w:szCs w:val="24"/>
        </w:rPr>
        <w:t>– Парамонова Алевтина Александровна, педагог-организатор Центра туризма и экскурсий</w:t>
      </w:r>
      <w:r w:rsidR="00237C7B">
        <w:rPr>
          <w:sz w:val="24"/>
          <w:szCs w:val="24"/>
        </w:rPr>
        <w:t>.</w:t>
      </w:r>
    </w:p>
    <w:p w:rsidR="00054203" w:rsidRPr="00A076C8" w:rsidRDefault="00237C7B" w:rsidP="005F7EE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A0F79">
        <w:rPr>
          <w:sz w:val="24"/>
          <w:szCs w:val="24"/>
        </w:rPr>
        <w:t>ачальник дистанции «Маршрут выживания»</w:t>
      </w:r>
      <w:r w:rsidR="00D82463">
        <w:rPr>
          <w:sz w:val="24"/>
          <w:szCs w:val="24"/>
        </w:rPr>
        <w:t xml:space="preserve"> </w:t>
      </w:r>
      <w:r w:rsidR="00DB4E06" w:rsidRPr="00A076C8">
        <w:rPr>
          <w:sz w:val="24"/>
          <w:szCs w:val="24"/>
        </w:rPr>
        <w:t>–</w:t>
      </w:r>
      <w:r w:rsidR="00064388">
        <w:rPr>
          <w:sz w:val="24"/>
          <w:szCs w:val="24"/>
        </w:rPr>
        <w:t xml:space="preserve"> </w:t>
      </w:r>
      <w:r w:rsidR="005A0F79">
        <w:rPr>
          <w:sz w:val="24"/>
          <w:szCs w:val="24"/>
        </w:rPr>
        <w:t>Валик Любовь Борисовна, пед</w:t>
      </w:r>
      <w:r w:rsidR="00054203" w:rsidRPr="00A076C8">
        <w:rPr>
          <w:sz w:val="24"/>
          <w:szCs w:val="24"/>
        </w:rPr>
        <w:t>агог</w:t>
      </w:r>
      <w:r>
        <w:rPr>
          <w:sz w:val="24"/>
          <w:szCs w:val="24"/>
        </w:rPr>
        <w:t>-</w:t>
      </w:r>
      <w:r w:rsidR="005A0F79">
        <w:rPr>
          <w:sz w:val="24"/>
          <w:szCs w:val="24"/>
        </w:rPr>
        <w:t xml:space="preserve">организатор </w:t>
      </w:r>
      <w:r w:rsidR="00054203" w:rsidRPr="00A076C8">
        <w:rPr>
          <w:sz w:val="24"/>
          <w:szCs w:val="24"/>
        </w:rPr>
        <w:t xml:space="preserve">Центра туризма и экскурсий. </w:t>
      </w:r>
    </w:p>
    <w:p w:rsidR="00054203" w:rsidRDefault="00181ACB" w:rsidP="005F7EE3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54203" w:rsidRPr="00A076C8">
        <w:rPr>
          <w:sz w:val="24"/>
          <w:szCs w:val="24"/>
        </w:rPr>
        <w:t xml:space="preserve">Утвердить Положение о проведении </w:t>
      </w:r>
      <w:r w:rsidR="006170A5">
        <w:rPr>
          <w:sz w:val="24"/>
          <w:szCs w:val="24"/>
        </w:rPr>
        <w:t>Мероприятия</w:t>
      </w:r>
      <w:r w:rsidR="00FA2B7B">
        <w:rPr>
          <w:sz w:val="24"/>
          <w:szCs w:val="24"/>
        </w:rPr>
        <w:t xml:space="preserve"> </w:t>
      </w:r>
      <w:r w:rsidR="00FA2B7B" w:rsidRPr="00FA2B7B">
        <w:rPr>
          <w:sz w:val="24"/>
          <w:szCs w:val="24"/>
        </w:rPr>
        <w:t>(</w:t>
      </w:r>
      <w:r w:rsidR="00FA2B7B">
        <w:rPr>
          <w:sz w:val="24"/>
          <w:szCs w:val="24"/>
        </w:rPr>
        <w:t>Приложение 1</w:t>
      </w:r>
      <w:r w:rsidR="00FA2B7B" w:rsidRPr="00FA2B7B">
        <w:rPr>
          <w:sz w:val="24"/>
          <w:szCs w:val="24"/>
        </w:rPr>
        <w:t>)</w:t>
      </w:r>
      <w:r w:rsidR="00E64C82">
        <w:rPr>
          <w:sz w:val="24"/>
          <w:szCs w:val="24"/>
        </w:rPr>
        <w:t>.</w:t>
      </w:r>
      <w:r w:rsidR="006170A5">
        <w:rPr>
          <w:sz w:val="24"/>
          <w:szCs w:val="24"/>
        </w:rPr>
        <w:t xml:space="preserve"> </w:t>
      </w:r>
    </w:p>
    <w:p w:rsidR="00DB4E06" w:rsidRPr="00DB4E06" w:rsidRDefault="00DB4E06" w:rsidP="005F7EE3">
      <w:pPr>
        <w:jc w:val="both"/>
        <w:rPr>
          <w:sz w:val="24"/>
          <w:szCs w:val="24"/>
        </w:rPr>
      </w:pPr>
      <w:r w:rsidRPr="00DB4E06">
        <w:rPr>
          <w:sz w:val="24"/>
          <w:szCs w:val="24"/>
        </w:rPr>
        <w:t xml:space="preserve">4. </w:t>
      </w:r>
      <w:r>
        <w:rPr>
          <w:sz w:val="24"/>
          <w:szCs w:val="24"/>
        </w:rPr>
        <w:t>Обеспечить соблюдение дополнительных условий:</w:t>
      </w:r>
    </w:p>
    <w:p w:rsidR="00DB4E06" w:rsidRPr="00DB4E06" w:rsidRDefault="00DB4E06" w:rsidP="005F7EE3">
      <w:pPr>
        <w:jc w:val="both"/>
        <w:rPr>
          <w:sz w:val="24"/>
          <w:szCs w:val="24"/>
        </w:rPr>
      </w:pPr>
      <w:r w:rsidRPr="00DB4E06">
        <w:rPr>
          <w:sz w:val="24"/>
          <w:szCs w:val="24"/>
        </w:rPr>
        <w:t>- обязать участников, зрителей (при наличии) Мероприятия использовать средства индивидуальной защиты, за исключением периода соревновательной и тренировочной деятельности (для спортсменов и спортивных судей);</w:t>
      </w:r>
    </w:p>
    <w:p w:rsidR="00DB4E06" w:rsidRPr="00DB4E06" w:rsidRDefault="00DB4E06" w:rsidP="005F7EE3">
      <w:pPr>
        <w:jc w:val="both"/>
        <w:rPr>
          <w:sz w:val="24"/>
          <w:szCs w:val="24"/>
        </w:rPr>
      </w:pPr>
      <w:r w:rsidRPr="00DB4E06">
        <w:rPr>
          <w:sz w:val="24"/>
          <w:szCs w:val="24"/>
        </w:rPr>
        <w:t xml:space="preserve">- </w:t>
      </w:r>
      <w:proofErr w:type="gramStart"/>
      <w:r w:rsidRPr="00DB4E06">
        <w:rPr>
          <w:sz w:val="24"/>
          <w:szCs w:val="24"/>
        </w:rPr>
        <w:t>исключить проведение</w:t>
      </w:r>
      <w:r w:rsidR="009031A3">
        <w:rPr>
          <w:sz w:val="24"/>
          <w:szCs w:val="24"/>
        </w:rPr>
        <w:t xml:space="preserve"> </w:t>
      </w:r>
      <w:r w:rsidRPr="00DB4E06">
        <w:rPr>
          <w:sz w:val="24"/>
          <w:szCs w:val="24"/>
        </w:rPr>
        <w:t xml:space="preserve"> церемонии</w:t>
      </w:r>
      <w:proofErr w:type="gramEnd"/>
      <w:r w:rsidRPr="00DB4E06">
        <w:rPr>
          <w:sz w:val="24"/>
          <w:szCs w:val="24"/>
        </w:rPr>
        <w:t xml:space="preserve"> открытия и закрытия Мероприятия, личное участие спортсменов, тренеров и судей в пресс-конференциях, интервью, встречах со СМИ, иных активностях с массовым пребыванием людей;</w:t>
      </w:r>
    </w:p>
    <w:p w:rsidR="00DB4E06" w:rsidRPr="00DB4E06" w:rsidRDefault="006170A5" w:rsidP="005F7E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E06" w:rsidRPr="00DB4E06">
        <w:rPr>
          <w:sz w:val="24"/>
          <w:szCs w:val="24"/>
        </w:rPr>
        <w:t xml:space="preserve">проводить награждение без тактильных контактов с соблюдением социальной дистанции; </w:t>
      </w:r>
    </w:p>
    <w:p w:rsidR="006170A5" w:rsidRDefault="00DB4E06" w:rsidP="005F7EE3">
      <w:pPr>
        <w:jc w:val="both"/>
        <w:rPr>
          <w:sz w:val="24"/>
          <w:szCs w:val="24"/>
        </w:rPr>
      </w:pPr>
      <w:r w:rsidRPr="00DB4E06">
        <w:rPr>
          <w:sz w:val="24"/>
          <w:szCs w:val="24"/>
        </w:rPr>
        <w:t>- организовать работу Комиссии по допуску учас</w:t>
      </w:r>
      <w:r w:rsidR="00D82463">
        <w:rPr>
          <w:sz w:val="24"/>
          <w:szCs w:val="24"/>
        </w:rPr>
        <w:t xml:space="preserve">тников (далее </w:t>
      </w:r>
      <w:r w:rsidR="00D82463" w:rsidRPr="00A076C8">
        <w:rPr>
          <w:sz w:val="24"/>
          <w:szCs w:val="24"/>
        </w:rPr>
        <w:t>–</w:t>
      </w:r>
      <w:r w:rsidR="00D82463">
        <w:rPr>
          <w:sz w:val="24"/>
          <w:szCs w:val="24"/>
        </w:rPr>
        <w:t xml:space="preserve"> </w:t>
      </w:r>
      <w:r w:rsidRPr="00DB4E06">
        <w:rPr>
          <w:sz w:val="24"/>
          <w:szCs w:val="24"/>
        </w:rPr>
        <w:t>Комиссия) с учетом санитарно-гигиенических требований и необходимого временного интервала прием</w:t>
      </w:r>
      <w:r w:rsidR="006170A5">
        <w:rPr>
          <w:sz w:val="24"/>
          <w:szCs w:val="24"/>
        </w:rPr>
        <w:t>а документов для каждой команды;</w:t>
      </w:r>
    </w:p>
    <w:p w:rsidR="00DB4E06" w:rsidRPr="00DB4E06" w:rsidRDefault="00DB4E06" w:rsidP="005F7EE3">
      <w:pPr>
        <w:jc w:val="both"/>
        <w:rPr>
          <w:sz w:val="24"/>
          <w:szCs w:val="24"/>
        </w:rPr>
      </w:pPr>
      <w:r w:rsidRPr="00DB4E06">
        <w:rPr>
          <w:sz w:val="24"/>
          <w:szCs w:val="24"/>
        </w:rPr>
        <w:t>- составить график прибытия участников (команд) на старт и в места проведения Мероприятия с временным интервалом между участниками (командами) из разных образовательных организаций.</w:t>
      </w:r>
    </w:p>
    <w:p w:rsidR="00181ACB" w:rsidRDefault="006170A5" w:rsidP="005F7EE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81ACB">
        <w:rPr>
          <w:sz w:val="24"/>
          <w:szCs w:val="24"/>
        </w:rPr>
        <w:t>.</w:t>
      </w:r>
      <w:r w:rsidR="00054203" w:rsidRPr="00A076C8">
        <w:rPr>
          <w:sz w:val="24"/>
          <w:szCs w:val="24"/>
        </w:rPr>
        <w:t>Ответственность за жизнь и здоровье детей в пути до места соревнований</w:t>
      </w:r>
      <w:r w:rsidR="00181ACB">
        <w:rPr>
          <w:sz w:val="24"/>
          <w:szCs w:val="24"/>
        </w:rPr>
        <w:t>, на дистанции</w:t>
      </w:r>
      <w:r w:rsidR="00054203" w:rsidRPr="00A076C8">
        <w:rPr>
          <w:sz w:val="24"/>
          <w:szCs w:val="24"/>
        </w:rPr>
        <w:t xml:space="preserve"> и обратно несут руководители команд. </w:t>
      </w:r>
    </w:p>
    <w:p w:rsidR="00054203" w:rsidRPr="00A076C8" w:rsidRDefault="006170A5" w:rsidP="005F7EE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54203" w:rsidRPr="00A076C8">
        <w:rPr>
          <w:sz w:val="24"/>
          <w:szCs w:val="24"/>
        </w:rPr>
        <w:t>. И.А. Седовой провести инструктаж по технике безопасности с руководителями команд.</w:t>
      </w:r>
    </w:p>
    <w:p w:rsidR="00054203" w:rsidRPr="00A076C8" w:rsidRDefault="006170A5" w:rsidP="005F7EE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54203" w:rsidRPr="00A076C8">
        <w:rPr>
          <w:sz w:val="24"/>
          <w:szCs w:val="24"/>
        </w:rPr>
        <w:t xml:space="preserve">. </w:t>
      </w:r>
      <w:proofErr w:type="gramStart"/>
      <w:r w:rsidR="00054203" w:rsidRPr="00A076C8">
        <w:rPr>
          <w:sz w:val="24"/>
          <w:szCs w:val="24"/>
        </w:rPr>
        <w:t>Контроль  за</w:t>
      </w:r>
      <w:proofErr w:type="gramEnd"/>
      <w:r w:rsidR="00054203" w:rsidRPr="00A076C8">
        <w:rPr>
          <w:sz w:val="24"/>
          <w:szCs w:val="24"/>
        </w:rPr>
        <w:t xml:space="preserve">  исполнением  приказа  оставляю за собой.</w:t>
      </w:r>
    </w:p>
    <w:p w:rsidR="00054203" w:rsidRPr="00A076C8" w:rsidRDefault="00054203" w:rsidP="00054203">
      <w:pPr>
        <w:jc w:val="both"/>
        <w:rPr>
          <w:sz w:val="24"/>
          <w:szCs w:val="24"/>
        </w:rPr>
      </w:pPr>
    </w:p>
    <w:p w:rsidR="00054203" w:rsidRPr="006170A5" w:rsidRDefault="00054203" w:rsidP="00054203">
      <w:pPr>
        <w:rPr>
          <w:color w:val="000000" w:themeColor="text1"/>
          <w:sz w:val="24"/>
          <w:szCs w:val="24"/>
        </w:rPr>
      </w:pPr>
      <w:r w:rsidRPr="00A076C8">
        <w:rPr>
          <w:sz w:val="24"/>
          <w:szCs w:val="24"/>
        </w:rPr>
        <w:t>Директор</w:t>
      </w:r>
      <w:r w:rsidRPr="00A076C8">
        <w:rPr>
          <w:sz w:val="24"/>
          <w:szCs w:val="24"/>
        </w:rPr>
        <w:tab/>
      </w:r>
      <w:r w:rsidRPr="00A076C8">
        <w:rPr>
          <w:sz w:val="24"/>
          <w:szCs w:val="24"/>
        </w:rPr>
        <w:tab/>
      </w:r>
      <w:r w:rsidRPr="00A076C8">
        <w:rPr>
          <w:sz w:val="24"/>
          <w:szCs w:val="24"/>
        </w:rPr>
        <w:tab/>
      </w:r>
      <w:r w:rsidRPr="00A076C8">
        <w:rPr>
          <w:sz w:val="24"/>
          <w:szCs w:val="24"/>
        </w:rPr>
        <w:tab/>
      </w:r>
      <w:r w:rsidRPr="00A076C8">
        <w:rPr>
          <w:sz w:val="24"/>
          <w:szCs w:val="24"/>
        </w:rPr>
        <w:tab/>
        <w:t xml:space="preserve">Н.В. </w:t>
      </w:r>
      <w:proofErr w:type="spellStart"/>
      <w:r w:rsidRPr="00A076C8">
        <w:rPr>
          <w:sz w:val="24"/>
          <w:szCs w:val="24"/>
        </w:rPr>
        <w:t>Косолобова</w:t>
      </w:r>
      <w:proofErr w:type="spellEnd"/>
    </w:p>
    <w:p w:rsidR="00054203" w:rsidRPr="006170A5" w:rsidRDefault="00054203" w:rsidP="00054203">
      <w:pPr>
        <w:rPr>
          <w:color w:val="000000" w:themeColor="text1"/>
          <w:sz w:val="24"/>
          <w:szCs w:val="24"/>
        </w:rPr>
      </w:pPr>
      <w:r w:rsidRPr="006170A5">
        <w:rPr>
          <w:color w:val="000000" w:themeColor="text1"/>
          <w:sz w:val="24"/>
          <w:szCs w:val="24"/>
        </w:rPr>
        <w:t xml:space="preserve">С приказом </w:t>
      </w:r>
      <w:proofErr w:type="gramStart"/>
      <w:r w:rsidRPr="006170A5">
        <w:rPr>
          <w:color w:val="000000" w:themeColor="text1"/>
          <w:sz w:val="24"/>
          <w:szCs w:val="24"/>
        </w:rPr>
        <w:t>ознакомлены</w:t>
      </w:r>
      <w:proofErr w:type="gramEnd"/>
      <w:r w:rsidRPr="006170A5">
        <w:rPr>
          <w:color w:val="000000" w:themeColor="text1"/>
          <w:sz w:val="24"/>
          <w:szCs w:val="24"/>
        </w:rPr>
        <w:t>:</w:t>
      </w:r>
      <w:r w:rsidRPr="006170A5">
        <w:rPr>
          <w:color w:val="000000" w:themeColor="text1"/>
          <w:sz w:val="24"/>
          <w:szCs w:val="24"/>
        </w:rPr>
        <w:tab/>
      </w:r>
      <w:r w:rsidRPr="006170A5">
        <w:rPr>
          <w:color w:val="000000" w:themeColor="text1"/>
          <w:sz w:val="24"/>
          <w:szCs w:val="24"/>
        </w:rPr>
        <w:tab/>
      </w:r>
      <w:r w:rsidRPr="006170A5">
        <w:rPr>
          <w:color w:val="000000" w:themeColor="text1"/>
          <w:sz w:val="24"/>
          <w:szCs w:val="24"/>
        </w:rPr>
        <w:tab/>
        <w:t xml:space="preserve">И.А. Седова </w:t>
      </w:r>
      <w:r w:rsidRPr="006170A5">
        <w:rPr>
          <w:color w:val="000000" w:themeColor="text1"/>
          <w:sz w:val="24"/>
          <w:szCs w:val="24"/>
        </w:rPr>
        <w:tab/>
      </w:r>
      <w:r w:rsidRPr="006170A5">
        <w:rPr>
          <w:color w:val="000000" w:themeColor="text1"/>
          <w:sz w:val="24"/>
          <w:szCs w:val="24"/>
        </w:rPr>
        <w:tab/>
      </w:r>
      <w:r w:rsidRPr="006170A5">
        <w:rPr>
          <w:color w:val="000000" w:themeColor="text1"/>
          <w:sz w:val="24"/>
          <w:szCs w:val="24"/>
        </w:rPr>
        <w:tab/>
      </w:r>
      <w:r w:rsidRPr="006170A5">
        <w:rPr>
          <w:color w:val="000000" w:themeColor="text1"/>
          <w:sz w:val="24"/>
          <w:szCs w:val="24"/>
        </w:rPr>
        <w:tab/>
      </w:r>
    </w:p>
    <w:p w:rsidR="00054203" w:rsidRPr="006170A5" w:rsidRDefault="00054203" w:rsidP="00054203">
      <w:pPr>
        <w:ind w:left="3540" w:firstLine="708"/>
        <w:rPr>
          <w:color w:val="000000" w:themeColor="text1"/>
          <w:sz w:val="24"/>
          <w:szCs w:val="24"/>
        </w:rPr>
      </w:pPr>
      <w:r w:rsidRPr="006170A5">
        <w:rPr>
          <w:color w:val="000000" w:themeColor="text1"/>
          <w:sz w:val="24"/>
          <w:szCs w:val="24"/>
        </w:rPr>
        <w:t>А.А. Парамонова</w:t>
      </w:r>
    </w:p>
    <w:p w:rsidR="00054203" w:rsidRPr="006170A5" w:rsidRDefault="00420020" w:rsidP="00054203">
      <w:pPr>
        <w:ind w:left="3540" w:firstLine="708"/>
        <w:rPr>
          <w:color w:val="000000" w:themeColor="text1"/>
          <w:sz w:val="24"/>
          <w:szCs w:val="24"/>
        </w:rPr>
      </w:pPr>
      <w:proofErr w:type="spellStart"/>
      <w:r w:rsidRPr="006170A5">
        <w:rPr>
          <w:color w:val="000000" w:themeColor="text1"/>
          <w:sz w:val="24"/>
          <w:szCs w:val="24"/>
        </w:rPr>
        <w:t>Л.Б.Валик</w:t>
      </w:r>
      <w:proofErr w:type="spellEnd"/>
    </w:p>
    <w:p w:rsidR="00FA2B7B" w:rsidRPr="00B45ED9" w:rsidRDefault="00FA2B7B" w:rsidP="00FA2B7B">
      <w:pPr>
        <w:tabs>
          <w:tab w:val="left" w:pos="3969"/>
        </w:tabs>
        <w:ind w:left="5387" w:right="-1"/>
        <w:rPr>
          <w:sz w:val="22"/>
          <w:szCs w:val="22"/>
        </w:rPr>
      </w:pPr>
      <w:r w:rsidRPr="00B45ED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 1                                                                                                                                                                               к</w:t>
      </w:r>
      <w:r w:rsidRPr="00B45ED9">
        <w:rPr>
          <w:sz w:val="22"/>
          <w:szCs w:val="22"/>
        </w:rPr>
        <w:t xml:space="preserve"> приказу по Центру  туризма и экскурсий</w:t>
      </w:r>
    </w:p>
    <w:p w:rsidR="00FA2B7B" w:rsidRDefault="00FA2B7B" w:rsidP="00FA2B7B">
      <w:pPr>
        <w:ind w:left="5387"/>
        <w:rPr>
          <w:b/>
          <w:sz w:val="22"/>
          <w:szCs w:val="22"/>
        </w:rPr>
      </w:pPr>
      <w:r w:rsidRPr="00761A99">
        <w:rPr>
          <w:sz w:val="22"/>
          <w:szCs w:val="22"/>
        </w:rPr>
        <w:t>№</w:t>
      </w:r>
      <w:r>
        <w:rPr>
          <w:b/>
          <w:sz w:val="22"/>
          <w:szCs w:val="22"/>
        </w:rPr>
        <w:t xml:space="preserve"> _____________ </w:t>
      </w:r>
      <w:r w:rsidRPr="00123EAF">
        <w:rPr>
          <w:sz w:val="22"/>
          <w:szCs w:val="22"/>
        </w:rPr>
        <w:t xml:space="preserve">от </w:t>
      </w:r>
      <w:r>
        <w:rPr>
          <w:b/>
          <w:sz w:val="22"/>
          <w:szCs w:val="22"/>
        </w:rPr>
        <w:t>_____________</w:t>
      </w:r>
    </w:p>
    <w:p w:rsidR="00054203" w:rsidRPr="006170A5" w:rsidRDefault="00054203" w:rsidP="00054203">
      <w:pPr>
        <w:tabs>
          <w:tab w:val="left" w:pos="3969"/>
        </w:tabs>
        <w:jc w:val="right"/>
        <w:rPr>
          <w:color w:val="000000" w:themeColor="text1"/>
          <w:sz w:val="22"/>
          <w:szCs w:val="22"/>
        </w:rPr>
      </w:pPr>
    </w:p>
    <w:tbl>
      <w:tblPr>
        <w:tblW w:w="10338" w:type="dxa"/>
        <w:tblInd w:w="-72" w:type="dxa"/>
        <w:tblLook w:val="04A0" w:firstRow="1" w:lastRow="0" w:firstColumn="1" w:lastColumn="0" w:noHBand="0" w:noVBand="1"/>
      </w:tblPr>
      <w:tblGrid>
        <w:gridCol w:w="10221"/>
        <w:gridCol w:w="222"/>
      </w:tblGrid>
      <w:tr w:rsidR="006170A5" w:rsidRPr="006170A5" w:rsidTr="00757A04">
        <w:trPr>
          <w:trHeight w:val="260"/>
        </w:trPr>
        <w:tc>
          <w:tcPr>
            <w:tcW w:w="10116" w:type="dxa"/>
          </w:tcPr>
          <w:tbl>
            <w:tblPr>
              <w:tblW w:w="10005" w:type="dxa"/>
              <w:tblLook w:val="0000" w:firstRow="0" w:lastRow="0" w:firstColumn="0" w:lastColumn="0" w:noHBand="0" w:noVBand="0"/>
            </w:tblPr>
            <w:tblGrid>
              <w:gridCol w:w="5225"/>
              <w:gridCol w:w="4780"/>
            </w:tblGrid>
            <w:tr w:rsidR="006170A5" w:rsidRPr="00757A04" w:rsidTr="00757A04">
              <w:trPr>
                <w:trHeight w:val="178"/>
              </w:trPr>
              <w:tc>
                <w:tcPr>
                  <w:tcW w:w="5225" w:type="dxa"/>
                </w:tcPr>
                <w:p w:rsidR="00FF39CF" w:rsidRPr="00757A04" w:rsidRDefault="00FF39CF" w:rsidP="004566A0">
                  <w:pPr>
                    <w:ind w:right="-908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СОГЛАСОВАНО:</w:t>
                  </w:r>
                </w:p>
                <w:p w:rsidR="00FF39CF" w:rsidRPr="00757A04" w:rsidRDefault="00FF39CF" w:rsidP="004566A0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780" w:type="dxa"/>
                </w:tcPr>
                <w:p w:rsidR="00FF39CF" w:rsidRPr="00757A04" w:rsidRDefault="00FF39CF" w:rsidP="004566A0">
                  <w:pPr>
                    <w:ind w:firstLine="1692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УТВЕРЖДАЮ: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ab/>
                  </w:r>
                </w:p>
              </w:tc>
            </w:tr>
            <w:tr w:rsidR="00757A04" w:rsidRPr="00757A04" w:rsidTr="00757A04">
              <w:trPr>
                <w:trHeight w:val="2076"/>
              </w:trPr>
              <w:tc>
                <w:tcPr>
                  <w:tcW w:w="5225" w:type="dxa"/>
                </w:tcPr>
                <w:p w:rsidR="00757A04" w:rsidRDefault="00757A04" w:rsidP="00757A04">
                  <w:pPr>
                    <w:jc w:val="both"/>
                    <w:rPr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Заместитель директора </w:t>
                  </w:r>
                  <w:r w:rsidRPr="00757A04">
                    <w:rPr>
                      <w:sz w:val="22"/>
                      <w:szCs w:val="22"/>
                    </w:rPr>
                    <w:t xml:space="preserve">– </w:t>
                  </w:r>
                </w:p>
                <w:p w:rsidR="00757A04" w:rsidRDefault="00757A04" w:rsidP="00757A04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начальник отдела  развития </w:t>
                  </w:r>
                </w:p>
                <w:p w:rsidR="00757A04" w:rsidRPr="00757A04" w:rsidRDefault="00757A04" w:rsidP="00757A04">
                  <w:pPr>
                    <w:jc w:val="both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общего и дополнительного образования </w:t>
                  </w:r>
                </w:p>
                <w:p w:rsidR="00757A04" w:rsidRPr="00757A04" w:rsidRDefault="00757A04" w:rsidP="00757A04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Департамента образования</w:t>
                  </w:r>
                </w:p>
                <w:p w:rsidR="00757A04" w:rsidRDefault="00757A04" w:rsidP="00757A04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Администрации городского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округа </w:t>
                  </w:r>
                </w:p>
                <w:p w:rsidR="00757A04" w:rsidRPr="00757A04" w:rsidRDefault="00757A04" w:rsidP="00757A04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город Рыбинск Ярославской области</w:t>
                  </w:r>
                </w:p>
                <w:p w:rsidR="00757A04" w:rsidRPr="00757A04" w:rsidRDefault="00757A04" w:rsidP="00757A04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__________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_____________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 А.А. Тимофеева</w:t>
                  </w:r>
                </w:p>
                <w:p w:rsidR="00757A04" w:rsidRPr="00757A04" w:rsidRDefault="00757A04" w:rsidP="00757A04">
                  <w:pPr>
                    <w:jc w:val="both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«____» __________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_____________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 2021 г.</w:t>
                  </w:r>
                </w:p>
              </w:tc>
              <w:tc>
                <w:tcPr>
                  <w:tcW w:w="4780" w:type="dxa"/>
                </w:tcPr>
                <w:p w:rsidR="00757A04" w:rsidRDefault="00757A04" w:rsidP="00757A0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Первый заместитель </w:t>
                  </w:r>
                  <w:proofErr w:type="gramStart"/>
                  <w:r>
                    <w:rPr>
                      <w:color w:val="000000" w:themeColor="text1"/>
                      <w:sz w:val="22"/>
                      <w:szCs w:val="22"/>
                    </w:rPr>
                    <w:t>д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иректора                   Департамента образования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Администрации городского  округа</w:t>
                  </w:r>
                  <w:proofErr w:type="gramEnd"/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 город Рыбинск Ярославской области</w:t>
                  </w:r>
                </w:p>
                <w:p w:rsidR="00757A04" w:rsidRPr="00757A04" w:rsidRDefault="00757A04" w:rsidP="00757A0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______________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_____________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 С.В. Смирнова</w:t>
                  </w:r>
                </w:p>
                <w:p w:rsidR="00757A04" w:rsidRPr="00757A04" w:rsidRDefault="00757A04" w:rsidP="00757A0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>«____» __________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_________________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 202</w:t>
                  </w:r>
                  <w:r w:rsidRPr="00757A04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1</w:t>
                  </w:r>
                  <w:r w:rsidRPr="00757A04">
                    <w:rPr>
                      <w:color w:val="000000" w:themeColor="text1"/>
                      <w:sz w:val="22"/>
                      <w:szCs w:val="22"/>
                    </w:rPr>
                    <w:t xml:space="preserve"> г.</w:t>
                  </w:r>
                </w:p>
              </w:tc>
            </w:tr>
          </w:tbl>
          <w:p w:rsidR="00054203" w:rsidRPr="006170A5" w:rsidRDefault="00054203" w:rsidP="00D964B0">
            <w:p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054203" w:rsidRPr="006170A5" w:rsidRDefault="00054203" w:rsidP="00F759AE">
            <w:pPr>
              <w:ind w:firstLine="1692"/>
              <w:jc w:val="righ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054203" w:rsidRPr="00B45ED9" w:rsidRDefault="00054203" w:rsidP="00757A04">
      <w:pPr>
        <w:ind w:right="-144"/>
        <w:rPr>
          <w:sz w:val="22"/>
          <w:szCs w:val="22"/>
        </w:rPr>
      </w:pPr>
    </w:p>
    <w:p w:rsidR="00054203" w:rsidRPr="00757A04" w:rsidRDefault="00E64C82" w:rsidP="00054203">
      <w:pPr>
        <w:jc w:val="center"/>
        <w:rPr>
          <w:sz w:val="24"/>
          <w:szCs w:val="24"/>
        </w:rPr>
      </w:pPr>
      <w:r w:rsidRPr="00757A04">
        <w:rPr>
          <w:sz w:val="24"/>
          <w:szCs w:val="24"/>
        </w:rPr>
        <w:t xml:space="preserve">ПО Л </w:t>
      </w:r>
      <w:proofErr w:type="gramStart"/>
      <w:r w:rsidRPr="00757A04">
        <w:rPr>
          <w:sz w:val="24"/>
          <w:szCs w:val="24"/>
        </w:rPr>
        <w:t xml:space="preserve">О </w:t>
      </w:r>
      <w:r w:rsidR="00054203" w:rsidRPr="00757A04">
        <w:rPr>
          <w:sz w:val="24"/>
          <w:szCs w:val="24"/>
        </w:rPr>
        <w:t>Ж</w:t>
      </w:r>
      <w:proofErr w:type="gramEnd"/>
      <w:r w:rsidR="00054203" w:rsidRPr="00757A04">
        <w:rPr>
          <w:sz w:val="24"/>
          <w:szCs w:val="24"/>
        </w:rPr>
        <w:t xml:space="preserve"> Е Н И Е</w:t>
      </w:r>
    </w:p>
    <w:p w:rsidR="00054203" w:rsidRPr="00757A04" w:rsidRDefault="00054203" w:rsidP="00054203">
      <w:pPr>
        <w:jc w:val="center"/>
        <w:rPr>
          <w:sz w:val="24"/>
          <w:szCs w:val="24"/>
        </w:rPr>
      </w:pPr>
      <w:r w:rsidRPr="00757A04">
        <w:rPr>
          <w:sz w:val="24"/>
          <w:szCs w:val="24"/>
        </w:rPr>
        <w:t xml:space="preserve">о  </w:t>
      </w:r>
      <w:r w:rsidR="00B74CE3" w:rsidRPr="00757A04">
        <w:rPr>
          <w:sz w:val="24"/>
          <w:szCs w:val="24"/>
        </w:rPr>
        <w:t>проведении муниципального этапа региональных соревнований</w:t>
      </w:r>
    </w:p>
    <w:p w:rsidR="00054203" w:rsidRPr="00757A04" w:rsidRDefault="00BF4D0F" w:rsidP="00054203">
      <w:pPr>
        <w:jc w:val="center"/>
        <w:rPr>
          <w:sz w:val="24"/>
          <w:szCs w:val="24"/>
        </w:rPr>
      </w:pPr>
      <w:r w:rsidRPr="00757A04">
        <w:rPr>
          <w:sz w:val="24"/>
          <w:szCs w:val="24"/>
        </w:rPr>
        <w:t>«Школа безопасности»</w:t>
      </w:r>
      <w:r w:rsidR="00E64C82" w:rsidRPr="00757A04">
        <w:rPr>
          <w:sz w:val="24"/>
          <w:szCs w:val="24"/>
        </w:rPr>
        <w:t xml:space="preserve"> </w:t>
      </w:r>
      <w:r w:rsidR="00757A04">
        <w:rPr>
          <w:sz w:val="24"/>
          <w:szCs w:val="24"/>
        </w:rPr>
        <w:t>для учащихся 7</w:t>
      </w:r>
      <w:r w:rsidR="00760AD1">
        <w:rPr>
          <w:sz w:val="24"/>
          <w:szCs w:val="24"/>
        </w:rPr>
        <w:t xml:space="preserve"> </w:t>
      </w:r>
      <w:r w:rsidR="00757A04" w:rsidRPr="00A076C8">
        <w:rPr>
          <w:sz w:val="24"/>
          <w:szCs w:val="24"/>
        </w:rPr>
        <w:t>–</w:t>
      </w:r>
      <w:r w:rsidR="00757A04">
        <w:rPr>
          <w:sz w:val="24"/>
          <w:szCs w:val="24"/>
        </w:rPr>
        <w:t xml:space="preserve"> </w:t>
      </w:r>
      <w:r w:rsidR="00CC5341" w:rsidRPr="00757A04">
        <w:rPr>
          <w:sz w:val="24"/>
          <w:szCs w:val="24"/>
        </w:rPr>
        <w:t>8</w:t>
      </w:r>
      <w:r w:rsidR="00FF39CF" w:rsidRPr="00757A04">
        <w:rPr>
          <w:sz w:val="24"/>
          <w:szCs w:val="24"/>
        </w:rPr>
        <w:t xml:space="preserve"> классов</w:t>
      </w:r>
    </w:p>
    <w:p w:rsidR="00054203" w:rsidRPr="00757A04" w:rsidRDefault="00054203" w:rsidP="00054203">
      <w:pPr>
        <w:jc w:val="center"/>
        <w:rPr>
          <w:i/>
          <w:sz w:val="24"/>
          <w:szCs w:val="24"/>
        </w:rPr>
      </w:pPr>
    </w:p>
    <w:p w:rsidR="00FF39CF" w:rsidRPr="00757A04" w:rsidRDefault="00054203" w:rsidP="0062126F">
      <w:pPr>
        <w:jc w:val="center"/>
        <w:rPr>
          <w:b/>
          <w:sz w:val="24"/>
          <w:szCs w:val="24"/>
        </w:rPr>
      </w:pPr>
      <w:r w:rsidRPr="00757A04">
        <w:rPr>
          <w:b/>
          <w:sz w:val="24"/>
          <w:szCs w:val="24"/>
          <w:lang w:val="en-US"/>
        </w:rPr>
        <w:t>I</w:t>
      </w:r>
      <w:r w:rsidRPr="00757A04">
        <w:rPr>
          <w:b/>
          <w:sz w:val="24"/>
          <w:szCs w:val="24"/>
        </w:rPr>
        <w:t>. Цели и задачи</w:t>
      </w:r>
    </w:p>
    <w:p w:rsidR="00054203" w:rsidRPr="00757A04" w:rsidRDefault="00AF0733" w:rsidP="00FF39CF">
      <w:pPr>
        <w:tabs>
          <w:tab w:val="left" w:pos="1080"/>
        </w:tabs>
        <w:jc w:val="both"/>
        <w:rPr>
          <w:sz w:val="24"/>
          <w:szCs w:val="24"/>
        </w:rPr>
      </w:pPr>
      <w:r w:rsidRPr="00757A04">
        <w:rPr>
          <w:sz w:val="24"/>
          <w:szCs w:val="24"/>
        </w:rPr>
        <w:t xml:space="preserve">1.1. Цель: популяризация Всероссийского детско-юношеского </w:t>
      </w:r>
      <w:r w:rsidR="00E7796C" w:rsidRPr="00757A04">
        <w:rPr>
          <w:sz w:val="24"/>
          <w:szCs w:val="24"/>
        </w:rPr>
        <w:t>движения</w:t>
      </w:r>
      <w:r w:rsidR="00CC5341" w:rsidRPr="00757A04">
        <w:rPr>
          <w:sz w:val="24"/>
          <w:szCs w:val="24"/>
        </w:rPr>
        <w:t xml:space="preserve"> «Школа безопасности», </w:t>
      </w:r>
      <w:r w:rsidR="00054203" w:rsidRPr="00757A04">
        <w:rPr>
          <w:sz w:val="24"/>
          <w:szCs w:val="24"/>
        </w:rPr>
        <w:t>мотивация  на здоровый образ жизни и профилактика асоциальных  явлений.</w:t>
      </w:r>
    </w:p>
    <w:p w:rsidR="00054203" w:rsidRPr="00757A04" w:rsidRDefault="00054203" w:rsidP="00FF39CF">
      <w:pPr>
        <w:pStyle w:val="a7"/>
        <w:jc w:val="both"/>
        <w:rPr>
          <w:sz w:val="24"/>
          <w:szCs w:val="24"/>
        </w:rPr>
      </w:pPr>
      <w:r w:rsidRPr="00757A04">
        <w:rPr>
          <w:sz w:val="24"/>
          <w:szCs w:val="24"/>
        </w:rPr>
        <w:t xml:space="preserve">1.2. Задачи: </w:t>
      </w:r>
    </w:p>
    <w:p w:rsidR="00CC5341" w:rsidRPr="00757A04" w:rsidRDefault="00CC5341" w:rsidP="00FF39CF">
      <w:pPr>
        <w:pStyle w:val="a7"/>
        <w:jc w:val="both"/>
        <w:rPr>
          <w:sz w:val="24"/>
          <w:szCs w:val="24"/>
        </w:rPr>
      </w:pPr>
      <w:r w:rsidRPr="00757A04">
        <w:rPr>
          <w:sz w:val="24"/>
          <w:szCs w:val="24"/>
        </w:rPr>
        <w:t>•</w:t>
      </w:r>
      <w:r w:rsidR="00AF0733" w:rsidRPr="00757A04">
        <w:rPr>
          <w:sz w:val="24"/>
          <w:szCs w:val="24"/>
        </w:rPr>
        <w:t>форм</w:t>
      </w:r>
      <w:r w:rsidR="00181ACB" w:rsidRPr="00757A04">
        <w:rPr>
          <w:sz w:val="24"/>
          <w:szCs w:val="24"/>
        </w:rPr>
        <w:t>ировать у учащихся сознательное и ответственное отношение</w:t>
      </w:r>
      <w:r w:rsidR="00AF0733" w:rsidRPr="00757A04">
        <w:rPr>
          <w:sz w:val="24"/>
          <w:szCs w:val="24"/>
        </w:rPr>
        <w:t xml:space="preserve"> к вопросам личной и обществ</w:t>
      </w:r>
      <w:r w:rsidR="00181ACB" w:rsidRPr="00757A04">
        <w:rPr>
          <w:sz w:val="24"/>
          <w:szCs w:val="24"/>
        </w:rPr>
        <w:t>енной безопасности, практические навыки</w:t>
      </w:r>
      <w:r w:rsidR="00AF0733" w:rsidRPr="00757A04">
        <w:rPr>
          <w:sz w:val="24"/>
          <w:szCs w:val="24"/>
        </w:rPr>
        <w:t xml:space="preserve"> и </w:t>
      </w:r>
      <w:r w:rsidR="00181ACB" w:rsidRPr="00757A04">
        <w:rPr>
          <w:sz w:val="24"/>
          <w:szCs w:val="24"/>
        </w:rPr>
        <w:t>умения</w:t>
      </w:r>
      <w:r w:rsidR="00AF0733" w:rsidRPr="00757A04">
        <w:rPr>
          <w:sz w:val="24"/>
          <w:szCs w:val="24"/>
        </w:rPr>
        <w:t xml:space="preserve"> поведения в экстремальных ситуациях</w:t>
      </w:r>
      <w:r w:rsidRPr="00757A04">
        <w:rPr>
          <w:sz w:val="24"/>
          <w:szCs w:val="24"/>
        </w:rPr>
        <w:t>;</w:t>
      </w:r>
    </w:p>
    <w:p w:rsidR="00AF0733" w:rsidRPr="00757A04" w:rsidRDefault="00CC5341" w:rsidP="00FF39CF">
      <w:pPr>
        <w:pStyle w:val="a7"/>
        <w:jc w:val="both"/>
        <w:rPr>
          <w:sz w:val="24"/>
          <w:szCs w:val="24"/>
        </w:rPr>
      </w:pPr>
      <w:r w:rsidRPr="00757A04">
        <w:rPr>
          <w:sz w:val="24"/>
          <w:szCs w:val="24"/>
        </w:rPr>
        <w:t>•</w:t>
      </w:r>
      <w:r w:rsidR="00181ACB" w:rsidRPr="00757A04">
        <w:rPr>
          <w:sz w:val="24"/>
          <w:szCs w:val="24"/>
        </w:rPr>
        <w:t>способствовать совершенствованию</w:t>
      </w:r>
      <w:r w:rsidR="00AF0733" w:rsidRPr="00757A04">
        <w:rPr>
          <w:sz w:val="24"/>
          <w:szCs w:val="24"/>
        </w:rPr>
        <w:t xml:space="preserve"> морально-психологического состояния и физич</w:t>
      </w:r>
      <w:r w:rsidR="00181ACB" w:rsidRPr="00757A04">
        <w:rPr>
          <w:sz w:val="24"/>
          <w:szCs w:val="24"/>
        </w:rPr>
        <w:t>еского развития;</w:t>
      </w:r>
    </w:p>
    <w:p w:rsidR="00054203" w:rsidRPr="00757A04" w:rsidRDefault="00181ACB" w:rsidP="00FF39CF">
      <w:pPr>
        <w:pStyle w:val="a7"/>
        <w:jc w:val="both"/>
        <w:rPr>
          <w:sz w:val="24"/>
          <w:szCs w:val="24"/>
        </w:rPr>
      </w:pPr>
      <w:r w:rsidRPr="00757A04">
        <w:rPr>
          <w:sz w:val="24"/>
          <w:szCs w:val="24"/>
        </w:rPr>
        <w:t>•</w:t>
      </w:r>
      <w:r w:rsidR="00054203" w:rsidRPr="00757A04">
        <w:rPr>
          <w:sz w:val="24"/>
          <w:szCs w:val="24"/>
        </w:rPr>
        <w:t>привлекать  подростков к занятиям туризмом и спортом;</w:t>
      </w:r>
    </w:p>
    <w:p w:rsidR="00054203" w:rsidRPr="00757A04" w:rsidRDefault="00054203" w:rsidP="00FF39CF">
      <w:pPr>
        <w:pStyle w:val="a7"/>
        <w:jc w:val="both"/>
        <w:rPr>
          <w:sz w:val="24"/>
          <w:szCs w:val="24"/>
        </w:rPr>
      </w:pPr>
      <w:r w:rsidRPr="00757A04">
        <w:rPr>
          <w:sz w:val="24"/>
          <w:szCs w:val="24"/>
        </w:rPr>
        <w:t xml:space="preserve">•выявить  сильнейшие команды  для участия  в  областных соревнованиях  </w:t>
      </w:r>
      <w:r w:rsidR="00B371EC" w:rsidRPr="00757A04">
        <w:rPr>
          <w:sz w:val="24"/>
          <w:szCs w:val="24"/>
        </w:rPr>
        <w:t xml:space="preserve"> «Школа безопасности»</w:t>
      </w:r>
      <w:r w:rsidRPr="00757A04">
        <w:rPr>
          <w:sz w:val="24"/>
          <w:szCs w:val="24"/>
        </w:rPr>
        <w:t xml:space="preserve"> за честь  городского  округа город Рыбинск.</w:t>
      </w:r>
    </w:p>
    <w:p w:rsidR="00FF39CF" w:rsidRPr="00757A04" w:rsidRDefault="00FF39CF" w:rsidP="00054203">
      <w:pPr>
        <w:jc w:val="center"/>
        <w:rPr>
          <w:b/>
          <w:sz w:val="24"/>
          <w:szCs w:val="24"/>
        </w:rPr>
      </w:pPr>
    </w:p>
    <w:p w:rsidR="00FF39CF" w:rsidRPr="00757A04" w:rsidRDefault="00054203" w:rsidP="0062126F">
      <w:pPr>
        <w:jc w:val="center"/>
        <w:rPr>
          <w:b/>
          <w:sz w:val="24"/>
          <w:szCs w:val="24"/>
        </w:rPr>
      </w:pPr>
      <w:r w:rsidRPr="00757A04">
        <w:rPr>
          <w:b/>
          <w:sz w:val="24"/>
          <w:szCs w:val="24"/>
        </w:rPr>
        <w:t>II. Время, место, программа проведения</w:t>
      </w:r>
    </w:p>
    <w:p w:rsidR="00054203" w:rsidRPr="00757A04" w:rsidRDefault="00054203" w:rsidP="00FF39CF">
      <w:pPr>
        <w:shd w:val="clear" w:color="auto" w:fill="FFFFFF"/>
        <w:jc w:val="both"/>
        <w:rPr>
          <w:sz w:val="24"/>
          <w:szCs w:val="24"/>
        </w:rPr>
      </w:pPr>
      <w:r w:rsidRPr="00757A04">
        <w:rPr>
          <w:sz w:val="24"/>
          <w:szCs w:val="24"/>
        </w:rPr>
        <w:t xml:space="preserve">2.1. </w:t>
      </w:r>
      <w:r w:rsidR="003D4B2D" w:rsidRPr="00757A04">
        <w:rPr>
          <w:sz w:val="24"/>
          <w:szCs w:val="24"/>
        </w:rPr>
        <w:t xml:space="preserve">Муниципальный этап региональных соревнований «Школа безопасности» </w:t>
      </w:r>
      <w:r w:rsidR="00083B63" w:rsidRPr="00757A04">
        <w:rPr>
          <w:sz w:val="24"/>
          <w:szCs w:val="24"/>
        </w:rPr>
        <w:t>проводи</w:t>
      </w:r>
      <w:r w:rsidRPr="00757A04">
        <w:rPr>
          <w:sz w:val="24"/>
          <w:szCs w:val="24"/>
        </w:rPr>
        <w:t>тся</w:t>
      </w:r>
      <w:r w:rsidR="00064388" w:rsidRPr="00757A04">
        <w:rPr>
          <w:sz w:val="24"/>
          <w:szCs w:val="24"/>
        </w:rPr>
        <w:t xml:space="preserve"> </w:t>
      </w:r>
      <w:r w:rsidRPr="00757A04">
        <w:rPr>
          <w:sz w:val="24"/>
          <w:szCs w:val="24"/>
        </w:rPr>
        <w:t>1</w:t>
      </w:r>
      <w:r w:rsidR="00D964B0" w:rsidRPr="00757A04">
        <w:rPr>
          <w:sz w:val="24"/>
          <w:szCs w:val="24"/>
        </w:rPr>
        <w:t>7</w:t>
      </w:r>
      <w:r w:rsidR="00B371EC" w:rsidRPr="00757A04">
        <w:rPr>
          <w:sz w:val="24"/>
          <w:szCs w:val="24"/>
        </w:rPr>
        <w:t xml:space="preserve"> марта </w:t>
      </w:r>
      <w:r w:rsidR="00CB6B12" w:rsidRPr="00757A04">
        <w:rPr>
          <w:sz w:val="24"/>
          <w:szCs w:val="24"/>
        </w:rPr>
        <w:t>2021</w:t>
      </w:r>
      <w:r w:rsidRPr="00757A04">
        <w:rPr>
          <w:sz w:val="24"/>
          <w:szCs w:val="24"/>
        </w:rPr>
        <w:t xml:space="preserve"> г. </w:t>
      </w:r>
      <w:r w:rsidR="003D4B2D" w:rsidRPr="00757A04">
        <w:rPr>
          <w:sz w:val="24"/>
          <w:szCs w:val="24"/>
        </w:rPr>
        <w:t xml:space="preserve">в районе парка </w:t>
      </w:r>
      <w:r w:rsidR="00064388" w:rsidRPr="00757A04">
        <w:rPr>
          <w:sz w:val="24"/>
          <w:szCs w:val="24"/>
        </w:rPr>
        <w:t xml:space="preserve">им. </w:t>
      </w:r>
      <w:proofErr w:type="spellStart"/>
      <w:r w:rsidR="00064388" w:rsidRPr="00757A04">
        <w:rPr>
          <w:sz w:val="24"/>
          <w:szCs w:val="24"/>
        </w:rPr>
        <w:t>Кустова</w:t>
      </w:r>
      <w:proofErr w:type="spellEnd"/>
      <w:r w:rsidR="003D4B2D" w:rsidRPr="00757A04">
        <w:rPr>
          <w:sz w:val="24"/>
          <w:szCs w:val="24"/>
        </w:rPr>
        <w:t xml:space="preserve"> и стадиона «Восход»</w:t>
      </w:r>
      <w:r w:rsidR="00757A04">
        <w:rPr>
          <w:sz w:val="24"/>
          <w:szCs w:val="24"/>
        </w:rPr>
        <w:t xml:space="preserve"> </w:t>
      </w:r>
      <w:r w:rsidR="003D4B2D" w:rsidRPr="00757A04">
        <w:rPr>
          <w:sz w:val="24"/>
          <w:szCs w:val="24"/>
        </w:rPr>
        <w:t>г</w:t>
      </w:r>
      <w:r w:rsidR="00757A04">
        <w:rPr>
          <w:sz w:val="24"/>
          <w:szCs w:val="24"/>
        </w:rPr>
        <w:t xml:space="preserve">ородского округа город  Рыбинск </w:t>
      </w:r>
      <w:r w:rsidRPr="00757A04">
        <w:rPr>
          <w:sz w:val="24"/>
          <w:szCs w:val="24"/>
        </w:rPr>
        <w:t>(Информационный бюллетень</w:t>
      </w:r>
      <w:r w:rsidR="00DF737E" w:rsidRPr="00757A04">
        <w:rPr>
          <w:sz w:val="24"/>
          <w:szCs w:val="24"/>
        </w:rPr>
        <w:t>,</w:t>
      </w:r>
      <w:r w:rsidR="00083B63" w:rsidRPr="00757A04">
        <w:rPr>
          <w:sz w:val="24"/>
          <w:szCs w:val="24"/>
        </w:rPr>
        <w:t xml:space="preserve"> Приложение </w:t>
      </w:r>
      <w:r w:rsidR="00FA2B7B" w:rsidRPr="00757A04">
        <w:rPr>
          <w:sz w:val="24"/>
          <w:szCs w:val="24"/>
        </w:rPr>
        <w:t>2</w:t>
      </w:r>
      <w:r w:rsidRPr="00757A04">
        <w:rPr>
          <w:sz w:val="24"/>
          <w:szCs w:val="24"/>
        </w:rPr>
        <w:t>).</w:t>
      </w:r>
    </w:p>
    <w:p w:rsidR="00054203" w:rsidRPr="00757A04" w:rsidRDefault="00054203" w:rsidP="00FF39CF">
      <w:pPr>
        <w:jc w:val="both"/>
        <w:rPr>
          <w:sz w:val="24"/>
          <w:szCs w:val="24"/>
        </w:rPr>
      </w:pPr>
      <w:r w:rsidRPr="00757A04">
        <w:rPr>
          <w:sz w:val="24"/>
          <w:szCs w:val="24"/>
        </w:rPr>
        <w:t>2.2. Программа:</w:t>
      </w:r>
    </w:p>
    <w:p w:rsidR="009D4335" w:rsidRPr="00757A04" w:rsidRDefault="00BC7941" w:rsidP="00FF39CF">
      <w:pPr>
        <w:jc w:val="both"/>
        <w:rPr>
          <w:sz w:val="24"/>
          <w:szCs w:val="24"/>
        </w:rPr>
      </w:pPr>
      <w:r w:rsidRPr="00757A04">
        <w:rPr>
          <w:sz w:val="24"/>
          <w:szCs w:val="24"/>
        </w:rPr>
        <w:t>Начало соревнований с 13</w:t>
      </w:r>
      <w:r w:rsidR="009D4335" w:rsidRPr="00757A04">
        <w:rPr>
          <w:sz w:val="24"/>
          <w:szCs w:val="24"/>
        </w:rPr>
        <w:t>.00</w:t>
      </w:r>
      <w:r w:rsidR="003F3198" w:rsidRPr="00757A04">
        <w:rPr>
          <w:sz w:val="24"/>
          <w:szCs w:val="24"/>
        </w:rPr>
        <w:t>, старт раздельный</w:t>
      </w:r>
      <w:r w:rsidR="00083B63" w:rsidRPr="00757A04">
        <w:rPr>
          <w:sz w:val="24"/>
          <w:szCs w:val="24"/>
        </w:rPr>
        <w:t xml:space="preserve"> по жеребьевке</w:t>
      </w:r>
      <w:r w:rsidR="003F3198" w:rsidRPr="00757A04">
        <w:rPr>
          <w:sz w:val="24"/>
          <w:szCs w:val="24"/>
        </w:rPr>
        <w:t xml:space="preserve"> (у входа в парк</w:t>
      </w:r>
      <w:r w:rsidR="00064388" w:rsidRPr="00757A04">
        <w:rPr>
          <w:sz w:val="24"/>
          <w:szCs w:val="24"/>
        </w:rPr>
        <w:t xml:space="preserve"> </w:t>
      </w:r>
      <w:r w:rsidR="00083B63" w:rsidRPr="00757A04">
        <w:rPr>
          <w:sz w:val="24"/>
          <w:szCs w:val="24"/>
        </w:rPr>
        <w:t>им.</w:t>
      </w:r>
      <w:r w:rsidR="00064388" w:rsidRPr="00757A04">
        <w:rPr>
          <w:sz w:val="24"/>
          <w:szCs w:val="24"/>
        </w:rPr>
        <w:t xml:space="preserve"> </w:t>
      </w:r>
      <w:proofErr w:type="spellStart"/>
      <w:r w:rsidR="003F3198" w:rsidRPr="00757A04">
        <w:rPr>
          <w:sz w:val="24"/>
          <w:szCs w:val="24"/>
        </w:rPr>
        <w:t>Кустова</w:t>
      </w:r>
      <w:proofErr w:type="spellEnd"/>
      <w:r w:rsidR="00C05EF9" w:rsidRPr="00757A04">
        <w:rPr>
          <w:sz w:val="24"/>
          <w:szCs w:val="24"/>
        </w:rPr>
        <w:t>,</w:t>
      </w:r>
      <w:r w:rsidR="00064388" w:rsidRPr="00757A04">
        <w:rPr>
          <w:sz w:val="24"/>
          <w:szCs w:val="24"/>
        </w:rPr>
        <w:t xml:space="preserve"> </w:t>
      </w:r>
      <w:r w:rsidR="00C05EF9" w:rsidRPr="00757A04">
        <w:rPr>
          <w:sz w:val="24"/>
          <w:szCs w:val="24"/>
        </w:rPr>
        <w:t xml:space="preserve">со стороны </w:t>
      </w:r>
      <w:proofErr w:type="spellStart"/>
      <w:r w:rsidR="00C05EF9" w:rsidRPr="00757A04">
        <w:rPr>
          <w:sz w:val="24"/>
          <w:szCs w:val="24"/>
        </w:rPr>
        <w:t>ул</w:t>
      </w:r>
      <w:proofErr w:type="gramStart"/>
      <w:r w:rsidR="00C05EF9" w:rsidRPr="00757A04">
        <w:rPr>
          <w:sz w:val="24"/>
          <w:szCs w:val="24"/>
        </w:rPr>
        <w:t>.С</w:t>
      </w:r>
      <w:proofErr w:type="gramEnd"/>
      <w:r w:rsidR="00C05EF9" w:rsidRPr="00757A04">
        <w:rPr>
          <w:sz w:val="24"/>
          <w:szCs w:val="24"/>
        </w:rPr>
        <w:t>офийской</w:t>
      </w:r>
      <w:proofErr w:type="spellEnd"/>
      <w:r w:rsidR="00C05EF9" w:rsidRPr="00757A04">
        <w:rPr>
          <w:sz w:val="24"/>
          <w:szCs w:val="24"/>
        </w:rPr>
        <w:t>)</w:t>
      </w:r>
      <w:r w:rsidR="00083B63" w:rsidRPr="00757A04">
        <w:rPr>
          <w:sz w:val="24"/>
          <w:szCs w:val="24"/>
        </w:rPr>
        <w:t xml:space="preserve"> с интервалом 15 мин.:</w:t>
      </w:r>
    </w:p>
    <w:p w:rsidR="001841CC" w:rsidRPr="00757A04" w:rsidRDefault="00181ACB" w:rsidP="00FF39CF">
      <w:pPr>
        <w:jc w:val="both"/>
        <w:rPr>
          <w:sz w:val="24"/>
          <w:szCs w:val="24"/>
        </w:rPr>
      </w:pPr>
      <w:r w:rsidRPr="00757A04">
        <w:rPr>
          <w:sz w:val="24"/>
          <w:szCs w:val="24"/>
        </w:rPr>
        <w:t>«</w:t>
      </w:r>
      <w:r w:rsidR="001841CC" w:rsidRPr="00757A04">
        <w:rPr>
          <w:sz w:val="24"/>
          <w:szCs w:val="24"/>
        </w:rPr>
        <w:t>Маршрут выживания</w:t>
      </w:r>
      <w:r w:rsidRPr="00757A04">
        <w:rPr>
          <w:sz w:val="24"/>
          <w:szCs w:val="24"/>
        </w:rPr>
        <w:t>»</w:t>
      </w:r>
      <w:r w:rsidR="00D73D4B" w:rsidRPr="00757A04">
        <w:rPr>
          <w:sz w:val="24"/>
          <w:szCs w:val="24"/>
        </w:rPr>
        <w:t>:</w:t>
      </w:r>
    </w:p>
    <w:p w:rsidR="00FF39CF" w:rsidRPr="00757A04" w:rsidRDefault="001841CC" w:rsidP="00FF39CF">
      <w:pPr>
        <w:jc w:val="both"/>
        <w:rPr>
          <w:sz w:val="24"/>
          <w:szCs w:val="24"/>
        </w:rPr>
      </w:pPr>
      <w:proofErr w:type="gramStart"/>
      <w:r w:rsidRPr="00757A04">
        <w:rPr>
          <w:sz w:val="24"/>
          <w:szCs w:val="24"/>
        </w:rPr>
        <w:t xml:space="preserve">Возможные этапы: </w:t>
      </w:r>
      <w:r w:rsidR="003007EB" w:rsidRPr="00757A04">
        <w:rPr>
          <w:sz w:val="24"/>
          <w:szCs w:val="24"/>
        </w:rPr>
        <w:t xml:space="preserve">сигнализация, </w:t>
      </w:r>
      <w:r w:rsidRPr="00757A04">
        <w:rPr>
          <w:sz w:val="24"/>
          <w:szCs w:val="24"/>
        </w:rPr>
        <w:t>ориентирование</w:t>
      </w:r>
      <w:r w:rsidR="00757A04">
        <w:rPr>
          <w:sz w:val="24"/>
          <w:szCs w:val="24"/>
        </w:rPr>
        <w:t xml:space="preserve"> в заданном направлении</w:t>
      </w:r>
      <w:r w:rsidRPr="00757A04">
        <w:rPr>
          <w:sz w:val="24"/>
          <w:szCs w:val="24"/>
        </w:rPr>
        <w:t xml:space="preserve">, поиск пострадавшего, преодоление завала, </w:t>
      </w:r>
      <w:r w:rsidR="00494DA0" w:rsidRPr="00757A04">
        <w:rPr>
          <w:sz w:val="24"/>
          <w:szCs w:val="24"/>
        </w:rPr>
        <w:t>вязка узлов,</w:t>
      </w:r>
      <w:r w:rsidR="00B34280" w:rsidRPr="00757A04">
        <w:rPr>
          <w:sz w:val="24"/>
          <w:szCs w:val="24"/>
        </w:rPr>
        <w:t xml:space="preserve"> </w:t>
      </w:r>
      <w:proofErr w:type="spellStart"/>
      <w:r w:rsidRPr="00757A04">
        <w:rPr>
          <w:sz w:val="24"/>
          <w:szCs w:val="24"/>
        </w:rPr>
        <w:t>спасработы</w:t>
      </w:r>
      <w:proofErr w:type="spellEnd"/>
      <w:r w:rsidRPr="00757A04">
        <w:rPr>
          <w:sz w:val="24"/>
          <w:szCs w:val="24"/>
        </w:rPr>
        <w:t>,</w:t>
      </w:r>
      <w:r w:rsidR="00E7796C" w:rsidRPr="00757A04">
        <w:rPr>
          <w:sz w:val="24"/>
          <w:szCs w:val="24"/>
        </w:rPr>
        <w:t xml:space="preserve"> наведение переправы, </w:t>
      </w:r>
      <w:r w:rsidR="003007EB" w:rsidRPr="00757A04">
        <w:rPr>
          <w:sz w:val="24"/>
          <w:szCs w:val="24"/>
        </w:rPr>
        <w:t xml:space="preserve">бивак, </w:t>
      </w:r>
      <w:r w:rsidR="00E7796C" w:rsidRPr="00757A04">
        <w:rPr>
          <w:sz w:val="24"/>
          <w:szCs w:val="24"/>
        </w:rPr>
        <w:t>сюрприз,</w:t>
      </w:r>
      <w:r w:rsidR="00B34280" w:rsidRPr="00757A04">
        <w:rPr>
          <w:sz w:val="24"/>
          <w:szCs w:val="24"/>
        </w:rPr>
        <w:t xml:space="preserve"> </w:t>
      </w:r>
      <w:r w:rsidR="00CB02E2" w:rsidRPr="00757A04">
        <w:rPr>
          <w:sz w:val="24"/>
          <w:szCs w:val="24"/>
        </w:rPr>
        <w:t>тесты</w:t>
      </w:r>
      <w:r w:rsidR="003007EB" w:rsidRPr="00757A04">
        <w:rPr>
          <w:sz w:val="24"/>
          <w:szCs w:val="24"/>
        </w:rPr>
        <w:t xml:space="preserve"> (правила ПДД, действия в ЧС, выживание в природной среде, растения и животные средней полосы России  и т.д.), оказание доврачебной помощи</w:t>
      </w:r>
      <w:r w:rsidR="00CB02E2" w:rsidRPr="00757A04">
        <w:rPr>
          <w:sz w:val="24"/>
          <w:szCs w:val="24"/>
        </w:rPr>
        <w:t>,</w:t>
      </w:r>
      <w:r w:rsidR="00B34280" w:rsidRPr="00757A04">
        <w:rPr>
          <w:sz w:val="24"/>
          <w:szCs w:val="24"/>
        </w:rPr>
        <w:t xml:space="preserve"> </w:t>
      </w:r>
      <w:r w:rsidR="00124DA2" w:rsidRPr="00757A04">
        <w:rPr>
          <w:sz w:val="24"/>
          <w:szCs w:val="24"/>
        </w:rPr>
        <w:t xml:space="preserve">комбинированная </w:t>
      </w:r>
      <w:r w:rsidRPr="00757A04">
        <w:rPr>
          <w:sz w:val="24"/>
          <w:szCs w:val="24"/>
        </w:rPr>
        <w:t>пожарная эстафета</w:t>
      </w:r>
      <w:r w:rsidR="00004471" w:rsidRPr="00757A04">
        <w:rPr>
          <w:sz w:val="24"/>
          <w:szCs w:val="24"/>
        </w:rPr>
        <w:t>.</w:t>
      </w:r>
      <w:proofErr w:type="gramEnd"/>
    </w:p>
    <w:p w:rsidR="00635A3C" w:rsidRPr="00757A04" w:rsidRDefault="00635A3C" w:rsidP="00FF39CF">
      <w:pPr>
        <w:jc w:val="both"/>
        <w:rPr>
          <w:sz w:val="24"/>
          <w:szCs w:val="24"/>
        </w:rPr>
      </w:pPr>
    </w:p>
    <w:p w:rsidR="00FF39CF" w:rsidRPr="00757A04" w:rsidRDefault="00054203" w:rsidP="0062126F">
      <w:pPr>
        <w:jc w:val="center"/>
        <w:rPr>
          <w:b/>
          <w:sz w:val="24"/>
          <w:szCs w:val="24"/>
        </w:rPr>
      </w:pPr>
      <w:r w:rsidRPr="00757A04">
        <w:rPr>
          <w:b/>
          <w:sz w:val="24"/>
          <w:szCs w:val="24"/>
        </w:rPr>
        <w:t>III. Руководство соревнованиями</w:t>
      </w:r>
    </w:p>
    <w:p w:rsidR="00236C9D" w:rsidRPr="00757A04" w:rsidRDefault="00236C9D" w:rsidP="00054203">
      <w:pPr>
        <w:pStyle w:val="a3"/>
        <w:rPr>
          <w:szCs w:val="24"/>
        </w:rPr>
      </w:pPr>
      <w:r w:rsidRPr="00757A04">
        <w:rPr>
          <w:szCs w:val="24"/>
        </w:rPr>
        <w:t xml:space="preserve">3.1. </w:t>
      </w:r>
      <w:r w:rsidR="00635A3C" w:rsidRPr="00757A04">
        <w:rPr>
          <w:szCs w:val="24"/>
        </w:rPr>
        <w:t>Общее руководство соревнованиями осуществляет организационный комитет соревнований</w:t>
      </w:r>
      <w:r w:rsidR="00FA2B7B" w:rsidRPr="00757A04">
        <w:rPr>
          <w:szCs w:val="24"/>
        </w:rPr>
        <w:t xml:space="preserve"> (Приложение 3</w:t>
      </w:r>
      <w:r w:rsidRPr="00757A04">
        <w:rPr>
          <w:szCs w:val="24"/>
        </w:rPr>
        <w:t>).</w:t>
      </w:r>
    </w:p>
    <w:p w:rsidR="00054203" w:rsidRPr="00757A04" w:rsidRDefault="00236C9D" w:rsidP="00054203">
      <w:pPr>
        <w:pStyle w:val="a3"/>
        <w:rPr>
          <w:szCs w:val="24"/>
        </w:rPr>
      </w:pPr>
      <w:r w:rsidRPr="00757A04">
        <w:rPr>
          <w:szCs w:val="24"/>
        </w:rPr>
        <w:t xml:space="preserve">3.2. </w:t>
      </w:r>
      <w:r w:rsidR="00054203" w:rsidRPr="00757A04">
        <w:rPr>
          <w:szCs w:val="24"/>
        </w:rPr>
        <w:t>Соревнования проходят при поддержке Департамента образования Администрации городского округа город Рыбинск</w:t>
      </w:r>
      <w:r w:rsidR="008F7EC0" w:rsidRPr="00757A04">
        <w:rPr>
          <w:szCs w:val="24"/>
        </w:rPr>
        <w:t xml:space="preserve"> </w:t>
      </w:r>
      <w:r w:rsidR="00EA31F8" w:rsidRPr="00757A04">
        <w:rPr>
          <w:szCs w:val="24"/>
        </w:rPr>
        <w:t>Яро</w:t>
      </w:r>
      <w:r w:rsidR="00B34280" w:rsidRPr="00757A04">
        <w:rPr>
          <w:szCs w:val="24"/>
        </w:rPr>
        <w:t>славской области</w:t>
      </w:r>
      <w:r w:rsidR="00054203" w:rsidRPr="00757A04">
        <w:rPr>
          <w:szCs w:val="24"/>
        </w:rPr>
        <w:t>, организация соревнований возлагается на Центр  туризма и экскурсий, непосредственное руководство сор</w:t>
      </w:r>
      <w:r w:rsidR="00E7796C" w:rsidRPr="00757A04">
        <w:rPr>
          <w:szCs w:val="24"/>
        </w:rPr>
        <w:t>евнованиями осуществляет Главная</w:t>
      </w:r>
      <w:r w:rsidR="00DF737E" w:rsidRPr="00757A04">
        <w:rPr>
          <w:szCs w:val="24"/>
        </w:rPr>
        <w:t xml:space="preserve"> судейск</w:t>
      </w:r>
      <w:r w:rsidR="00E7796C" w:rsidRPr="00757A04">
        <w:rPr>
          <w:szCs w:val="24"/>
        </w:rPr>
        <w:t>ая коллегия</w:t>
      </w:r>
      <w:r w:rsidR="00054203" w:rsidRPr="00757A04">
        <w:rPr>
          <w:szCs w:val="24"/>
        </w:rPr>
        <w:t>.</w:t>
      </w:r>
    </w:p>
    <w:p w:rsidR="00FA2B7B" w:rsidRPr="00757A04" w:rsidRDefault="00FA2B7B" w:rsidP="00757A04">
      <w:pPr>
        <w:rPr>
          <w:b/>
          <w:sz w:val="24"/>
          <w:szCs w:val="24"/>
        </w:rPr>
      </w:pPr>
    </w:p>
    <w:p w:rsidR="00FF39CF" w:rsidRPr="00757A04" w:rsidRDefault="00054203" w:rsidP="0062126F">
      <w:pPr>
        <w:jc w:val="center"/>
        <w:rPr>
          <w:b/>
          <w:sz w:val="24"/>
          <w:szCs w:val="24"/>
        </w:rPr>
      </w:pPr>
      <w:r w:rsidRPr="00757A04">
        <w:rPr>
          <w:b/>
          <w:sz w:val="24"/>
          <w:szCs w:val="24"/>
        </w:rPr>
        <w:t>IV. Учас</w:t>
      </w:r>
      <w:r w:rsidR="00FF39CF" w:rsidRPr="00757A04">
        <w:rPr>
          <w:b/>
          <w:sz w:val="24"/>
          <w:szCs w:val="24"/>
        </w:rPr>
        <w:t>тники соревнований</w:t>
      </w:r>
    </w:p>
    <w:p w:rsidR="008D7379" w:rsidRPr="00757A04" w:rsidRDefault="00054203" w:rsidP="00181ACB">
      <w:pPr>
        <w:pStyle w:val="a3"/>
        <w:rPr>
          <w:szCs w:val="24"/>
        </w:rPr>
      </w:pPr>
      <w:r w:rsidRPr="00757A04">
        <w:rPr>
          <w:szCs w:val="24"/>
        </w:rPr>
        <w:t xml:space="preserve">4.1. К участию в соревнованиях допускаются команды </w:t>
      </w:r>
      <w:r w:rsidR="00757A04">
        <w:rPr>
          <w:szCs w:val="24"/>
        </w:rPr>
        <w:t xml:space="preserve">7 </w:t>
      </w:r>
      <w:r w:rsidR="00757A04" w:rsidRPr="00A076C8">
        <w:rPr>
          <w:szCs w:val="24"/>
        </w:rPr>
        <w:t>–</w:t>
      </w:r>
      <w:r w:rsidR="00757A04">
        <w:rPr>
          <w:szCs w:val="24"/>
        </w:rPr>
        <w:t xml:space="preserve"> </w:t>
      </w:r>
      <w:r w:rsidR="002E2E75" w:rsidRPr="00757A04">
        <w:rPr>
          <w:szCs w:val="24"/>
        </w:rPr>
        <w:t xml:space="preserve">8 классов  </w:t>
      </w:r>
      <w:r w:rsidRPr="00757A04">
        <w:rPr>
          <w:szCs w:val="24"/>
        </w:rPr>
        <w:t xml:space="preserve">образовательных организаций городского округа г. Рыбинск </w:t>
      </w:r>
      <w:r w:rsidR="008D7379" w:rsidRPr="00757A04">
        <w:rPr>
          <w:szCs w:val="24"/>
        </w:rPr>
        <w:t xml:space="preserve"> 200</w:t>
      </w:r>
      <w:r w:rsidR="00C05EF9" w:rsidRPr="00757A04">
        <w:rPr>
          <w:szCs w:val="24"/>
        </w:rPr>
        <w:t>7</w:t>
      </w:r>
      <w:r w:rsidR="008D7379" w:rsidRPr="00757A04">
        <w:rPr>
          <w:szCs w:val="24"/>
        </w:rPr>
        <w:t>-200</w:t>
      </w:r>
      <w:r w:rsidR="00C05EF9" w:rsidRPr="00757A04">
        <w:rPr>
          <w:szCs w:val="24"/>
        </w:rPr>
        <w:t>6</w:t>
      </w:r>
      <w:r w:rsidR="003007EB" w:rsidRPr="00757A04">
        <w:rPr>
          <w:szCs w:val="24"/>
        </w:rPr>
        <w:t xml:space="preserve"> года рождения. В</w:t>
      </w:r>
      <w:r w:rsidR="008D7379" w:rsidRPr="00757A04">
        <w:rPr>
          <w:szCs w:val="24"/>
        </w:rPr>
        <w:t xml:space="preserve"> команду могут входить не более двух участников младше на один год.</w:t>
      </w:r>
    </w:p>
    <w:p w:rsidR="00054203" w:rsidRPr="00757A04" w:rsidRDefault="00054203" w:rsidP="00054203">
      <w:pPr>
        <w:jc w:val="both"/>
        <w:rPr>
          <w:sz w:val="24"/>
          <w:szCs w:val="24"/>
        </w:rPr>
      </w:pPr>
      <w:r w:rsidRPr="00757A04">
        <w:rPr>
          <w:sz w:val="24"/>
          <w:szCs w:val="24"/>
        </w:rPr>
        <w:t xml:space="preserve">4.2. Команда </w:t>
      </w:r>
      <w:r w:rsidR="00DF737E" w:rsidRPr="00757A04">
        <w:rPr>
          <w:sz w:val="24"/>
          <w:szCs w:val="24"/>
        </w:rPr>
        <w:t>состоит из 9 человек:</w:t>
      </w:r>
      <w:r w:rsidR="00EA31F8" w:rsidRPr="00757A04">
        <w:rPr>
          <w:sz w:val="24"/>
          <w:szCs w:val="24"/>
        </w:rPr>
        <w:t xml:space="preserve"> </w:t>
      </w:r>
      <w:r w:rsidR="002E2E75" w:rsidRPr="00757A04">
        <w:rPr>
          <w:sz w:val="24"/>
          <w:szCs w:val="24"/>
        </w:rPr>
        <w:t xml:space="preserve">8 </w:t>
      </w:r>
      <w:r w:rsidR="00DF737E" w:rsidRPr="00757A04">
        <w:rPr>
          <w:sz w:val="24"/>
          <w:szCs w:val="24"/>
        </w:rPr>
        <w:t>учащихся</w:t>
      </w:r>
      <w:r w:rsidR="00181ACB" w:rsidRPr="00757A04">
        <w:rPr>
          <w:sz w:val="24"/>
          <w:szCs w:val="24"/>
        </w:rPr>
        <w:t>,</w:t>
      </w:r>
      <w:r w:rsidR="00EA31F8" w:rsidRPr="00757A04">
        <w:rPr>
          <w:sz w:val="24"/>
          <w:szCs w:val="24"/>
        </w:rPr>
        <w:t xml:space="preserve"> </w:t>
      </w:r>
      <w:r w:rsidRPr="00757A04">
        <w:rPr>
          <w:sz w:val="24"/>
          <w:szCs w:val="24"/>
        </w:rPr>
        <w:t xml:space="preserve">из них не менее трёх девушек, </w:t>
      </w:r>
      <w:r w:rsidR="00DF737E" w:rsidRPr="00757A04">
        <w:rPr>
          <w:sz w:val="24"/>
          <w:szCs w:val="24"/>
        </w:rPr>
        <w:t xml:space="preserve"> и </w:t>
      </w:r>
      <w:r w:rsidRPr="00757A04">
        <w:rPr>
          <w:sz w:val="24"/>
          <w:szCs w:val="24"/>
        </w:rPr>
        <w:t>руководитель</w:t>
      </w:r>
      <w:r w:rsidR="002E2E75" w:rsidRPr="00757A04">
        <w:rPr>
          <w:sz w:val="24"/>
          <w:szCs w:val="24"/>
        </w:rPr>
        <w:t>, который проходит маршрут вместе с командой</w:t>
      </w:r>
      <w:r w:rsidRPr="00757A04">
        <w:rPr>
          <w:sz w:val="24"/>
          <w:szCs w:val="24"/>
        </w:rPr>
        <w:t>.</w:t>
      </w:r>
    </w:p>
    <w:p w:rsidR="008D7379" w:rsidRPr="00757A04" w:rsidRDefault="008D7379" w:rsidP="008D7379">
      <w:pPr>
        <w:pStyle w:val="a3"/>
        <w:rPr>
          <w:szCs w:val="24"/>
        </w:rPr>
      </w:pPr>
      <w:r w:rsidRPr="00757A04">
        <w:rPr>
          <w:szCs w:val="24"/>
        </w:rPr>
        <w:t xml:space="preserve">4.3. При регистрации </w:t>
      </w:r>
      <w:r w:rsidR="00DF737E" w:rsidRPr="00757A04">
        <w:rPr>
          <w:szCs w:val="24"/>
        </w:rPr>
        <w:t>руководитель команды должен</w:t>
      </w:r>
      <w:r w:rsidRPr="00757A04">
        <w:rPr>
          <w:szCs w:val="24"/>
        </w:rPr>
        <w:t xml:space="preserve"> иметь при себе следующие документы:</w:t>
      </w:r>
    </w:p>
    <w:p w:rsidR="008D7379" w:rsidRPr="00757A04" w:rsidRDefault="008D7379" w:rsidP="008D7379">
      <w:pPr>
        <w:pStyle w:val="a3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ind w:left="0" w:firstLine="720"/>
        <w:rPr>
          <w:szCs w:val="24"/>
        </w:rPr>
      </w:pPr>
      <w:r w:rsidRPr="00757A04">
        <w:rPr>
          <w:szCs w:val="24"/>
        </w:rPr>
        <w:t xml:space="preserve">именную заявку на участие в соревнованиях (Приложение </w:t>
      </w:r>
      <w:r w:rsidR="00FA2B7B" w:rsidRPr="00757A04">
        <w:rPr>
          <w:szCs w:val="24"/>
        </w:rPr>
        <w:t>4</w:t>
      </w:r>
      <w:r w:rsidRPr="00757A04">
        <w:rPr>
          <w:szCs w:val="24"/>
        </w:rPr>
        <w:t>);</w:t>
      </w:r>
    </w:p>
    <w:p w:rsidR="003007EB" w:rsidRPr="00757A04" w:rsidRDefault="008D7379" w:rsidP="003007EB">
      <w:pPr>
        <w:pStyle w:val="a3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ind w:left="0" w:firstLine="720"/>
        <w:rPr>
          <w:szCs w:val="24"/>
        </w:rPr>
      </w:pPr>
      <w:proofErr w:type="gramStart"/>
      <w:r w:rsidRPr="00757A04">
        <w:rPr>
          <w:szCs w:val="24"/>
        </w:rPr>
        <w:t>приказ командирующей организации, с указанием ответственного за жизнь и здоровье обучающихся во время проведения соревнований и во время переездов.</w:t>
      </w:r>
      <w:proofErr w:type="gramEnd"/>
    </w:p>
    <w:p w:rsidR="008D7379" w:rsidRPr="00757A04" w:rsidRDefault="008D7379" w:rsidP="008D7379">
      <w:pPr>
        <w:pStyle w:val="a3"/>
        <w:rPr>
          <w:szCs w:val="24"/>
        </w:rPr>
      </w:pPr>
      <w:r w:rsidRPr="00757A04">
        <w:rPr>
          <w:szCs w:val="24"/>
        </w:rPr>
        <w:t>4.4. Каждый обучающийся должен иметь при себе:</w:t>
      </w:r>
    </w:p>
    <w:p w:rsidR="008D7379" w:rsidRPr="00757A04" w:rsidRDefault="008D7379" w:rsidP="008D7379">
      <w:pPr>
        <w:pStyle w:val="a3"/>
        <w:numPr>
          <w:ilvl w:val="0"/>
          <w:numId w:val="7"/>
        </w:numPr>
        <w:tabs>
          <w:tab w:val="left" w:pos="1080"/>
        </w:tabs>
        <w:ind w:hanging="720"/>
        <w:rPr>
          <w:szCs w:val="24"/>
        </w:rPr>
      </w:pPr>
      <w:r w:rsidRPr="00757A04">
        <w:rPr>
          <w:szCs w:val="24"/>
        </w:rPr>
        <w:t>свидетельство о рождении или паспорт</w:t>
      </w:r>
      <w:r w:rsidR="003007EB" w:rsidRPr="00757A04">
        <w:rPr>
          <w:szCs w:val="24"/>
        </w:rPr>
        <w:t xml:space="preserve"> (копии)</w:t>
      </w:r>
      <w:r w:rsidRPr="00757A04">
        <w:rPr>
          <w:szCs w:val="24"/>
        </w:rPr>
        <w:t>;</w:t>
      </w:r>
    </w:p>
    <w:p w:rsidR="008D7379" w:rsidRPr="00757A04" w:rsidRDefault="008D7379" w:rsidP="00054203">
      <w:pPr>
        <w:pStyle w:val="a3"/>
        <w:numPr>
          <w:ilvl w:val="0"/>
          <w:numId w:val="7"/>
        </w:numPr>
        <w:tabs>
          <w:tab w:val="left" w:pos="1080"/>
        </w:tabs>
        <w:ind w:hanging="720"/>
        <w:rPr>
          <w:szCs w:val="24"/>
        </w:rPr>
      </w:pPr>
      <w:r w:rsidRPr="00757A04">
        <w:rPr>
          <w:szCs w:val="24"/>
        </w:rPr>
        <w:t>страховой медицинский полис</w:t>
      </w:r>
      <w:r w:rsidR="00757A04">
        <w:rPr>
          <w:szCs w:val="24"/>
        </w:rPr>
        <w:t xml:space="preserve"> </w:t>
      </w:r>
      <w:r w:rsidR="006170A5" w:rsidRPr="00757A04">
        <w:rPr>
          <w:szCs w:val="24"/>
        </w:rPr>
        <w:t>(копию)</w:t>
      </w:r>
      <w:r w:rsidR="00B34280" w:rsidRPr="00757A04">
        <w:rPr>
          <w:szCs w:val="24"/>
        </w:rPr>
        <w:t>.</w:t>
      </w:r>
      <w:r w:rsidRPr="00757A04">
        <w:rPr>
          <w:szCs w:val="24"/>
        </w:rPr>
        <w:t xml:space="preserve"> </w:t>
      </w:r>
    </w:p>
    <w:p w:rsidR="00054203" w:rsidRPr="00757A04" w:rsidRDefault="008D7379" w:rsidP="00054203">
      <w:pPr>
        <w:jc w:val="both"/>
        <w:rPr>
          <w:sz w:val="24"/>
          <w:szCs w:val="24"/>
        </w:rPr>
      </w:pPr>
      <w:r w:rsidRPr="00757A04">
        <w:rPr>
          <w:sz w:val="24"/>
          <w:szCs w:val="24"/>
        </w:rPr>
        <w:t>4.5</w:t>
      </w:r>
      <w:r w:rsidR="00054203" w:rsidRPr="00757A04">
        <w:rPr>
          <w:sz w:val="24"/>
          <w:szCs w:val="24"/>
        </w:rPr>
        <w:t>. Участие в соревнованиях рассматривается как согласие участников на обработку их персональных данных, на видео-</w:t>
      </w:r>
      <w:r w:rsidR="00757A04">
        <w:rPr>
          <w:sz w:val="24"/>
          <w:szCs w:val="24"/>
        </w:rPr>
        <w:t xml:space="preserve"> </w:t>
      </w:r>
      <w:r w:rsidR="00054203" w:rsidRPr="00757A04">
        <w:rPr>
          <w:sz w:val="24"/>
          <w:szCs w:val="24"/>
        </w:rPr>
        <w:t>и фотосъемку, размещение  итогов на сайте Центра туризма и экскурсий.</w:t>
      </w:r>
    </w:p>
    <w:p w:rsidR="005A74AE" w:rsidRPr="00757A04" w:rsidRDefault="005A74AE" w:rsidP="00054203">
      <w:pPr>
        <w:jc w:val="both"/>
        <w:rPr>
          <w:sz w:val="24"/>
          <w:szCs w:val="24"/>
        </w:rPr>
      </w:pPr>
      <w:r w:rsidRPr="00757A04">
        <w:rPr>
          <w:sz w:val="24"/>
          <w:szCs w:val="24"/>
        </w:rPr>
        <w:t>4.5. Команда должна иметь групповое и</w:t>
      </w:r>
      <w:r w:rsidR="00FA2B7B" w:rsidRPr="00757A04">
        <w:rPr>
          <w:sz w:val="24"/>
          <w:szCs w:val="24"/>
        </w:rPr>
        <w:t xml:space="preserve"> личное снаряжение (Приложение 5</w:t>
      </w:r>
      <w:r w:rsidRPr="00757A04">
        <w:rPr>
          <w:sz w:val="24"/>
          <w:szCs w:val="24"/>
        </w:rPr>
        <w:t>)</w:t>
      </w:r>
      <w:r w:rsidR="00B34280" w:rsidRPr="00757A04">
        <w:rPr>
          <w:sz w:val="24"/>
          <w:szCs w:val="24"/>
        </w:rPr>
        <w:t>.</w:t>
      </w:r>
    </w:p>
    <w:p w:rsidR="005A74AE" w:rsidRPr="00757A04" w:rsidRDefault="005A74AE" w:rsidP="00054203">
      <w:pPr>
        <w:jc w:val="center"/>
        <w:rPr>
          <w:b/>
          <w:sz w:val="24"/>
          <w:szCs w:val="24"/>
        </w:rPr>
      </w:pPr>
    </w:p>
    <w:p w:rsidR="005F7EE3" w:rsidRPr="00757A04" w:rsidRDefault="00054203" w:rsidP="0062126F">
      <w:pPr>
        <w:jc w:val="center"/>
        <w:rPr>
          <w:b/>
          <w:sz w:val="24"/>
          <w:szCs w:val="24"/>
        </w:rPr>
      </w:pPr>
      <w:r w:rsidRPr="00757A04">
        <w:rPr>
          <w:b/>
          <w:sz w:val="24"/>
          <w:szCs w:val="24"/>
        </w:rPr>
        <w:t>V. Финансирование</w:t>
      </w:r>
    </w:p>
    <w:p w:rsidR="00054203" w:rsidRPr="00757A04" w:rsidRDefault="00054203" w:rsidP="00054203">
      <w:pPr>
        <w:jc w:val="both"/>
        <w:rPr>
          <w:sz w:val="24"/>
          <w:szCs w:val="24"/>
        </w:rPr>
      </w:pPr>
      <w:r w:rsidRPr="00757A04">
        <w:rPr>
          <w:sz w:val="24"/>
          <w:szCs w:val="24"/>
        </w:rPr>
        <w:t>5.1. Расходы  по организации  и   проведению  соревнований  несёт  Центр туризма и экскурсий.</w:t>
      </w:r>
    </w:p>
    <w:p w:rsidR="00054203" w:rsidRPr="00757A04" w:rsidRDefault="00054203" w:rsidP="00054203">
      <w:pPr>
        <w:jc w:val="both"/>
        <w:rPr>
          <w:sz w:val="24"/>
          <w:szCs w:val="24"/>
        </w:rPr>
      </w:pPr>
      <w:r w:rsidRPr="00757A04">
        <w:rPr>
          <w:sz w:val="24"/>
          <w:szCs w:val="24"/>
        </w:rPr>
        <w:t>5.2. Проезд участников к месту соревнований  и  питание  за счёт командирующих организаций или за свой счёт.</w:t>
      </w:r>
    </w:p>
    <w:p w:rsidR="005F7EE3" w:rsidRPr="00757A04" w:rsidRDefault="00054203" w:rsidP="0062126F">
      <w:pPr>
        <w:jc w:val="center"/>
        <w:rPr>
          <w:b/>
          <w:sz w:val="24"/>
          <w:szCs w:val="24"/>
        </w:rPr>
      </w:pPr>
      <w:r w:rsidRPr="00757A04">
        <w:rPr>
          <w:b/>
          <w:sz w:val="24"/>
          <w:szCs w:val="24"/>
        </w:rPr>
        <w:t>VI. Заявки на участие</w:t>
      </w:r>
    </w:p>
    <w:p w:rsidR="00054203" w:rsidRPr="00757A04" w:rsidRDefault="00054203" w:rsidP="00054203">
      <w:pPr>
        <w:pStyle w:val="a3"/>
        <w:rPr>
          <w:szCs w:val="24"/>
        </w:rPr>
      </w:pPr>
      <w:r w:rsidRPr="00757A04">
        <w:rPr>
          <w:szCs w:val="24"/>
        </w:rPr>
        <w:t xml:space="preserve">6.1. </w:t>
      </w:r>
      <w:r w:rsidR="003007EB" w:rsidRPr="00757A04">
        <w:rPr>
          <w:szCs w:val="24"/>
        </w:rPr>
        <w:t>Предварительные з</w:t>
      </w:r>
      <w:r w:rsidR="00004471" w:rsidRPr="00757A04">
        <w:rPr>
          <w:szCs w:val="24"/>
        </w:rPr>
        <w:t>аявки для участия в соревнованиях</w:t>
      </w:r>
      <w:r w:rsidRPr="00757A04">
        <w:rPr>
          <w:szCs w:val="24"/>
        </w:rPr>
        <w:t xml:space="preserve"> направляются в Центр туризма и экскурсий  до 1</w:t>
      </w:r>
      <w:r w:rsidR="003007EB" w:rsidRPr="00757A04">
        <w:rPr>
          <w:szCs w:val="24"/>
        </w:rPr>
        <w:t>5</w:t>
      </w:r>
      <w:r w:rsidR="002E2E75" w:rsidRPr="00757A04">
        <w:rPr>
          <w:szCs w:val="24"/>
        </w:rPr>
        <w:t>.03</w:t>
      </w:r>
      <w:r w:rsidR="003007EB" w:rsidRPr="00757A04">
        <w:rPr>
          <w:szCs w:val="24"/>
        </w:rPr>
        <w:t>.2021</w:t>
      </w:r>
      <w:r w:rsidR="00E64C82" w:rsidRPr="00757A04">
        <w:rPr>
          <w:szCs w:val="24"/>
        </w:rPr>
        <w:t xml:space="preserve"> г.</w:t>
      </w:r>
      <w:r w:rsidR="00DF737E" w:rsidRPr="00757A04">
        <w:rPr>
          <w:szCs w:val="24"/>
        </w:rPr>
        <w:t xml:space="preserve"> включительно </w:t>
      </w:r>
      <w:r w:rsidRPr="00757A04">
        <w:rPr>
          <w:szCs w:val="24"/>
        </w:rPr>
        <w:t xml:space="preserve"> по </w:t>
      </w:r>
      <w:r w:rsidRPr="00757A04">
        <w:rPr>
          <w:szCs w:val="24"/>
          <w:lang w:val="en-US"/>
        </w:rPr>
        <w:t>e</w:t>
      </w:r>
      <w:r w:rsidR="00B34280" w:rsidRPr="00757A04">
        <w:rPr>
          <w:szCs w:val="24"/>
        </w:rPr>
        <w:t>-</w:t>
      </w:r>
      <w:r w:rsidRPr="00757A04">
        <w:rPr>
          <w:szCs w:val="24"/>
          <w:lang w:val="en-US"/>
        </w:rPr>
        <w:t>mail</w:t>
      </w:r>
      <w:r w:rsidRPr="00757A04">
        <w:rPr>
          <w:szCs w:val="24"/>
        </w:rPr>
        <w:t xml:space="preserve">: </w:t>
      </w:r>
      <w:hyperlink r:id="rId9" w:history="1">
        <w:r w:rsidR="00C05EF9" w:rsidRPr="00757A04">
          <w:rPr>
            <w:rStyle w:val="a9"/>
            <w:szCs w:val="24"/>
            <w:lang w:val="en-US"/>
          </w:rPr>
          <w:t>tmocentr</w:t>
        </w:r>
        <w:r w:rsidR="00C05EF9" w:rsidRPr="00757A04">
          <w:rPr>
            <w:rStyle w:val="a9"/>
            <w:szCs w:val="24"/>
          </w:rPr>
          <w:t>76@</w:t>
        </w:r>
        <w:r w:rsidR="00C05EF9" w:rsidRPr="00757A04">
          <w:rPr>
            <w:rStyle w:val="a9"/>
            <w:szCs w:val="24"/>
            <w:lang w:val="en-US"/>
          </w:rPr>
          <w:t>mail</w:t>
        </w:r>
        <w:r w:rsidR="00C05EF9" w:rsidRPr="00757A04">
          <w:rPr>
            <w:rStyle w:val="a9"/>
            <w:szCs w:val="24"/>
          </w:rPr>
          <w:t>.</w:t>
        </w:r>
        <w:proofErr w:type="spellStart"/>
        <w:r w:rsidR="00C05EF9" w:rsidRPr="00757A04">
          <w:rPr>
            <w:rStyle w:val="a9"/>
            <w:szCs w:val="24"/>
            <w:lang w:val="en-US"/>
          </w:rPr>
          <w:t>ru</w:t>
        </w:r>
        <w:proofErr w:type="spellEnd"/>
      </w:hyperlink>
      <w:r w:rsidRPr="00757A04">
        <w:rPr>
          <w:szCs w:val="24"/>
        </w:rPr>
        <w:t xml:space="preserve">. Именные заявки на </w:t>
      </w:r>
      <w:r w:rsidR="00B34280" w:rsidRPr="00757A04">
        <w:rPr>
          <w:szCs w:val="24"/>
        </w:rPr>
        <w:t xml:space="preserve">участие в соревнованиях, заверенные врачом и </w:t>
      </w:r>
      <w:r w:rsidRPr="00757A04">
        <w:rPr>
          <w:szCs w:val="24"/>
        </w:rPr>
        <w:t>командирующей организацией, документы, удос</w:t>
      </w:r>
      <w:r w:rsidR="00EA31F8" w:rsidRPr="00757A04">
        <w:rPr>
          <w:szCs w:val="24"/>
        </w:rPr>
        <w:t xml:space="preserve">товеряющие личность участников, </w:t>
      </w:r>
      <w:r w:rsidRPr="00757A04">
        <w:rPr>
          <w:szCs w:val="24"/>
        </w:rPr>
        <w:t>подаю</w:t>
      </w:r>
      <w:r w:rsidR="006170A5" w:rsidRPr="00757A04">
        <w:rPr>
          <w:szCs w:val="24"/>
        </w:rPr>
        <w:t>тся в мандатную Комис</w:t>
      </w:r>
      <w:r w:rsidR="00FA2B7B" w:rsidRPr="00757A04">
        <w:rPr>
          <w:szCs w:val="24"/>
        </w:rPr>
        <w:t>с</w:t>
      </w:r>
      <w:r w:rsidR="006170A5" w:rsidRPr="00757A04">
        <w:rPr>
          <w:szCs w:val="24"/>
        </w:rPr>
        <w:t>ию</w:t>
      </w:r>
      <w:r w:rsidR="00D964B0" w:rsidRPr="00757A04">
        <w:rPr>
          <w:szCs w:val="24"/>
        </w:rPr>
        <w:t xml:space="preserve">  17</w:t>
      </w:r>
      <w:r w:rsidR="002E2E75" w:rsidRPr="00757A04">
        <w:rPr>
          <w:szCs w:val="24"/>
        </w:rPr>
        <w:t>.03</w:t>
      </w:r>
      <w:r w:rsidR="003007EB" w:rsidRPr="00757A04">
        <w:rPr>
          <w:szCs w:val="24"/>
        </w:rPr>
        <w:t>.2021</w:t>
      </w:r>
      <w:r w:rsidR="00E64C82" w:rsidRPr="00757A04">
        <w:rPr>
          <w:szCs w:val="24"/>
        </w:rPr>
        <w:t xml:space="preserve"> </w:t>
      </w:r>
      <w:r w:rsidRPr="00757A04">
        <w:rPr>
          <w:szCs w:val="24"/>
        </w:rPr>
        <w:t xml:space="preserve">г. до старта команды. </w:t>
      </w:r>
    </w:p>
    <w:p w:rsidR="00054203" w:rsidRPr="00757A04" w:rsidRDefault="00054203" w:rsidP="00054203">
      <w:pPr>
        <w:pStyle w:val="a3"/>
        <w:rPr>
          <w:color w:val="000000"/>
          <w:szCs w:val="24"/>
        </w:rPr>
      </w:pPr>
      <w:r w:rsidRPr="00757A04">
        <w:rPr>
          <w:color w:val="000000"/>
          <w:szCs w:val="24"/>
        </w:rPr>
        <w:t xml:space="preserve">6.2. </w:t>
      </w:r>
      <w:r w:rsidR="003007EB" w:rsidRPr="00757A04">
        <w:rPr>
          <w:color w:val="000000"/>
          <w:szCs w:val="24"/>
        </w:rPr>
        <w:t xml:space="preserve">Консультации по вопросам проведения соревнований </w:t>
      </w:r>
      <w:r w:rsidR="0062126F" w:rsidRPr="00A076C8">
        <w:rPr>
          <w:szCs w:val="24"/>
        </w:rPr>
        <w:t>–</w:t>
      </w:r>
      <w:r w:rsidR="0062126F">
        <w:rPr>
          <w:szCs w:val="24"/>
        </w:rPr>
        <w:t xml:space="preserve"> </w:t>
      </w:r>
      <w:r w:rsidR="001239F8" w:rsidRPr="00757A04">
        <w:rPr>
          <w:color w:val="000000"/>
          <w:szCs w:val="24"/>
        </w:rPr>
        <w:t xml:space="preserve"> </w:t>
      </w:r>
      <w:r w:rsidR="003007EB" w:rsidRPr="00757A04">
        <w:rPr>
          <w:color w:val="000000"/>
          <w:szCs w:val="24"/>
        </w:rPr>
        <w:t>по телефонам организаторов в рабочее время</w:t>
      </w:r>
      <w:r w:rsidR="00BA21DD" w:rsidRPr="00757A04">
        <w:rPr>
          <w:color w:val="000000"/>
          <w:szCs w:val="24"/>
        </w:rPr>
        <w:t>:</w:t>
      </w:r>
      <w:r w:rsidR="003007EB" w:rsidRPr="00757A04">
        <w:rPr>
          <w:color w:val="000000"/>
          <w:szCs w:val="24"/>
        </w:rPr>
        <w:t xml:space="preserve"> +79807075704 (Валик Любовь Борисовна), +79036920476 (Седова Ирина Анатольевна). </w:t>
      </w:r>
      <w:r w:rsidR="00D73D4B" w:rsidRPr="00757A04">
        <w:rPr>
          <w:color w:val="000000"/>
          <w:szCs w:val="24"/>
        </w:rPr>
        <w:t>Жеребьевка команд – 16.03</w:t>
      </w:r>
      <w:r w:rsidRPr="00757A04">
        <w:rPr>
          <w:color w:val="000000"/>
          <w:szCs w:val="24"/>
        </w:rPr>
        <w:t>.202</w:t>
      </w:r>
      <w:r w:rsidR="00E64C82" w:rsidRPr="00757A04">
        <w:rPr>
          <w:color w:val="000000"/>
          <w:szCs w:val="24"/>
        </w:rPr>
        <w:t>1 г.</w:t>
      </w:r>
      <w:r w:rsidRPr="00757A04">
        <w:rPr>
          <w:color w:val="000000"/>
          <w:szCs w:val="24"/>
        </w:rPr>
        <w:t xml:space="preserve"> в 11.00.</w:t>
      </w:r>
    </w:p>
    <w:p w:rsidR="005F7EE3" w:rsidRPr="00757A04" w:rsidRDefault="005F7EE3" w:rsidP="00054203">
      <w:pPr>
        <w:pStyle w:val="a3"/>
        <w:rPr>
          <w:szCs w:val="24"/>
        </w:rPr>
      </w:pPr>
    </w:p>
    <w:p w:rsidR="005F7EE3" w:rsidRPr="00757A04" w:rsidRDefault="00054203" w:rsidP="0062126F">
      <w:pPr>
        <w:jc w:val="center"/>
        <w:rPr>
          <w:b/>
          <w:sz w:val="24"/>
          <w:szCs w:val="24"/>
        </w:rPr>
      </w:pPr>
      <w:proofErr w:type="gramStart"/>
      <w:r w:rsidRPr="00757A04">
        <w:rPr>
          <w:b/>
          <w:sz w:val="24"/>
          <w:szCs w:val="24"/>
          <w:lang w:val="en-US"/>
        </w:rPr>
        <w:t>YII</w:t>
      </w:r>
      <w:r w:rsidRPr="00757A04">
        <w:rPr>
          <w:b/>
          <w:sz w:val="24"/>
          <w:szCs w:val="24"/>
        </w:rPr>
        <w:t>.</w:t>
      </w:r>
      <w:proofErr w:type="gramEnd"/>
      <w:r w:rsidRPr="00757A04">
        <w:rPr>
          <w:b/>
          <w:sz w:val="24"/>
          <w:szCs w:val="24"/>
        </w:rPr>
        <w:t xml:space="preserve"> Определение результатов соревнований</w:t>
      </w:r>
    </w:p>
    <w:p w:rsidR="00124DA2" w:rsidRPr="00757A04" w:rsidRDefault="00054203" w:rsidP="00124DA2">
      <w:pPr>
        <w:ind w:firstLine="720"/>
        <w:jc w:val="both"/>
        <w:rPr>
          <w:sz w:val="24"/>
          <w:szCs w:val="24"/>
        </w:rPr>
      </w:pPr>
      <w:r w:rsidRPr="00757A04">
        <w:rPr>
          <w:sz w:val="24"/>
          <w:szCs w:val="24"/>
        </w:rPr>
        <w:t xml:space="preserve">Общекомандное место определяется по сумме мест на  </w:t>
      </w:r>
      <w:r w:rsidR="00124DA2" w:rsidRPr="00757A04">
        <w:rPr>
          <w:sz w:val="24"/>
          <w:szCs w:val="24"/>
        </w:rPr>
        <w:t>этапах.  В случае равенства баллов предпочтение отдается команде, показавшей лучший результат</w:t>
      </w:r>
      <w:r w:rsidR="00F91427" w:rsidRPr="00757A04">
        <w:rPr>
          <w:sz w:val="24"/>
          <w:szCs w:val="24"/>
        </w:rPr>
        <w:t xml:space="preserve"> на этапе «</w:t>
      </w:r>
      <w:proofErr w:type="spellStart"/>
      <w:r w:rsidR="00420020" w:rsidRPr="00757A04">
        <w:rPr>
          <w:sz w:val="24"/>
          <w:szCs w:val="24"/>
        </w:rPr>
        <w:t>Спасработы</w:t>
      </w:r>
      <w:proofErr w:type="spellEnd"/>
      <w:r w:rsidR="00F91427" w:rsidRPr="00757A04">
        <w:rPr>
          <w:sz w:val="24"/>
          <w:szCs w:val="24"/>
        </w:rPr>
        <w:t>»</w:t>
      </w:r>
      <w:r w:rsidR="00124DA2" w:rsidRPr="00757A04">
        <w:rPr>
          <w:sz w:val="24"/>
          <w:szCs w:val="24"/>
        </w:rPr>
        <w:t>.</w:t>
      </w:r>
      <w:r w:rsidR="00FA205C" w:rsidRPr="00757A04">
        <w:rPr>
          <w:sz w:val="24"/>
          <w:szCs w:val="24"/>
        </w:rPr>
        <w:t xml:space="preserve"> Команды, выступающие в неполном составе, занимают место после команд, выступающих по Положению.</w:t>
      </w:r>
    </w:p>
    <w:p w:rsidR="00054203" w:rsidRPr="00757A04" w:rsidRDefault="00054203" w:rsidP="00054203">
      <w:pPr>
        <w:jc w:val="both"/>
        <w:rPr>
          <w:sz w:val="24"/>
          <w:szCs w:val="24"/>
        </w:rPr>
      </w:pPr>
      <w:r w:rsidRPr="00757A04">
        <w:rPr>
          <w:sz w:val="24"/>
          <w:szCs w:val="24"/>
        </w:rPr>
        <w:t xml:space="preserve">. </w:t>
      </w:r>
    </w:p>
    <w:p w:rsidR="00054203" w:rsidRPr="00757A04" w:rsidRDefault="00054203" w:rsidP="00054203">
      <w:pPr>
        <w:jc w:val="center"/>
        <w:rPr>
          <w:b/>
          <w:sz w:val="24"/>
          <w:szCs w:val="24"/>
        </w:rPr>
      </w:pPr>
      <w:proofErr w:type="gramStart"/>
      <w:r w:rsidRPr="00757A04">
        <w:rPr>
          <w:b/>
          <w:sz w:val="24"/>
          <w:szCs w:val="24"/>
          <w:lang w:val="en-US"/>
        </w:rPr>
        <w:t>YII</w:t>
      </w:r>
      <w:r w:rsidR="0062126F">
        <w:rPr>
          <w:b/>
          <w:sz w:val="24"/>
          <w:szCs w:val="24"/>
          <w:lang w:val="en-US"/>
        </w:rPr>
        <w:t>I</w:t>
      </w:r>
      <w:r w:rsidRPr="00757A04">
        <w:rPr>
          <w:b/>
          <w:sz w:val="24"/>
          <w:szCs w:val="24"/>
        </w:rPr>
        <w:t>.</w:t>
      </w:r>
      <w:proofErr w:type="gramEnd"/>
      <w:r w:rsidRPr="00757A04">
        <w:rPr>
          <w:b/>
          <w:sz w:val="24"/>
          <w:szCs w:val="24"/>
        </w:rPr>
        <w:t xml:space="preserve"> Награждение участников</w:t>
      </w:r>
    </w:p>
    <w:p w:rsidR="00054203" w:rsidRPr="00757A04" w:rsidRDefault="00054203" w:rsidP="00FA205C">
      <w:pPr>
        <w:ind w:firstLine="708"/>
        <w:jc w:val="both"/>
        <w:rPr>
          <w:sz w:val="24"/>
          <w:szCs w:val="24"/>
        </w:rPr>
      </w:pPr>
      <w:r w:rsidRPr="00757A04">
        <w:rPr>
          <w:sz w:val="24"/>
          <w:szCs w:val="24"/>
        </w:rPr>
        <w:t xml:space="preserve">Команды - победители в общем  зачёте награждаются грамотами </w:t>
      </w:r>
      <w:r w:rsidR="00FA205C" w:rsidRPr="00757A04">
        <w:rPr>
          <w:sz w:val="24"/>
          <w:szCs w:val="24"/>
        </w:rPr>
        <w:t xml:space="preserve">Департамента образования </w:t>
      </w:r>
      <w:r w:rsidR="005F7EE3" w:rsidRPr="00757A04">
        <w:rPr>
          <w:sz w:val="24"/>
          <w:szCs w:val="24"/>
        </w:rPr>
        <w:t xml:space="preserve">Администрации </w:t>
      </w:r>
      <w:r w:rsidR="00FA205C" w:rsidRPr="00757A04">
        <w:rPr>
          <w:sz w:val="24"/>
          <w:szCs w:val="24"/>
        </w:rPr>
        <w:t>городского округа город Рыбинск</w:t>
      </w:r>
    </w:p>
    <w:p w:rsidR="00054203" w:rsidRPr="00757A04" w:rsidRDefault="00054203" w:rsidP="00054203">
      <w:pPr>
        <w:ind w:firstLine="708"/>
        <w:jc w:val="both"/>
        <w:rPr>
          <w:sz w:val="24"/>
          <w:szCs w:val="24"/>
        </w:rPr>
      </w:pPr>
      <w:r w:rsidRPr="00757A04">
        <w:rPr>
          <w:sz w:val="24"/>
          <w:szCs w:val="24"/>
        </w:rPr>
        <w:t>Настоящее Положение является вызовом на соревнования.</w:t>
      </w:r>
    </w:p>
    <w:p w:rsidR="00054203" w:rsidRPr="00757A04" w:rsidRDefault="00054203" w:rsidP="00054203">
      <w:pPr>
        <w:jc w:val="both"/>
        <w:rPr>
          <w:sz w:val="24"/>
          <w:szCs w:val="24"/>
        </w:rPr>
      </w:pPr>
      <w:r w:rsidRPr="00757A04">
        <w:rPr>
          <w:b/>
          <w:sz w:val="24"/>
          <w:szCs w:val="24"/>
        </w:rPr>
        <w:t xml:space="preserve">Основание: </w:t>
      </w:r>
      <w:r w:rsidRPr="00757A04">
        <w:rPr>
          <w:sz w:val="24"/>
          <w:szCs w:val="24"/>
        </w:rPr>
        <w:t>прик</w:t>
      </w:r>
      <w:r w:rsidR="00420020" w:rsidRPr="00757A04">
        <w:rPr>
          <w:sz w:val="24"/>
          <w:szCs w:val="24"/>
        </w:rPr>
        <w:t>аз Центра туризма  и  экскурсий №</w:t>
      </w:r>
      <w:r w:rsidR="00BA21DD" w:rsidRPr="00757A04">
        <w:rPr>
          <w:sz w:val="24"/>
          <w:szCs w:val="24"/>
        </w:rPr>
        <w:t xml:space="preserve">   05-10/25 </w:t>
      </w:r>
      <w:r w:rsidR="00420020" w:rsidRPr="00757A04">
        <w:rPr>
          <w:sz w:val="24"/>
          <w:szCs w:val="24"/>
        </w:rPr>
        <w:t xml:space="preserve">от </w:t>
      </w:r>
      <w:r w:rsidR="00BA21DD" w:rsidRPr="00757A04">
        <w:rPr>
          <w:sz w:val="24"/>
          <w:szCs w:val="24"/>
        </w:rPr>
        <w:t>02.03.</w:t>
      </w:r>
      <w:r w:rsidR="00420020" w:rsidRPr="00757A04">
        <w:rPr>
          <w:sz w:val="24"/>
          <w:szCs w:val="24"/>
        </w:rPr>
        <w:t>2021</w:t>
      </w:r>
      <w:r w:rsidR="00E64C82" w:rsidRPr="00757A04">
        <w:rPr>
          <w:sz w:val="24"/>
          <w:szCs w:val="24"/>
        </w:rPr>
        <w:t xml:space="preserve"> г.</w:t>
      </w:r>
    </w:p>
    <w:p w:rsidR="00054203" w:rsidRPr="00757A04" w:rsidRDefault="00054203" w:rsidP="00054203">
      <w:pPr>
        <w:jc w:val="both"/>
        <w:rPr>
          <w:sz w:val="24"/>
          <w:szCs w:val="24"/>
        </w:rPr>
      </w:pPr>
    </w:p>
    <w:p w:rsidR="00054203" w:rsidRPr="00757A04" w:rsidRDefault="00054203" w:rsidP="00054203">
      <w:pPr>
        <w:tabs>
          <w:tab w:val="left" w:pos="3969"/>
        </w:tabs>
        <w:rPr>
          <w:sz w:val="24"/>
          <w:szCs w:val="24"/>
        </w:rPr>
      </w:pPr>
    </w:p>
    <w:p w:rsidR="00054203" w:rsidRPr="00757A04" w:rsidRDefault="00054203" w:rsidP="00054203">
      <w:pPr>
        <w:tabs>
          <w:tab w:val="left" w:pos="3969"/>
        </w:tabs>
        <w:rPr>
          <w:sz w:val="24"/>
          <w:szCs w:val="24"/>
        </w:rPr>
      </w:pPr>
      <w:r w:rsidRPr="00757A04">
        <w:rPr>
          <w:sz w:val="24"/>
          <w:szCs w:val="24"/>
        </w:rPr>
        <w:t>Директор</w:t>
      </w:r>
      <w:r w:rsidRPr="00757A04">
        <w:rPr>
          <w:sz w:val="24"/>
          <w:szCs w:val="24"/>
        </w:rPr>
        <w:tab/>
      </w:r>
      <w:r w:rsidRPr="00757A04">
        <w:rPr>
          <w:sz w:val="24"/>
          <w:szCs w:val="24"/>
        </w:rPr>
        <w:tab/>
      </w:r>
      <w:r w:rsidRPr="00757A04">
        <w:rPr>
          <w:sz w:val="24"/>
          <w:szCs w:val="24"/>
        </w:rPr>
        <w:tab/>
      </w:r>
      <w:r w:rsidRPr="00757A04">
        <w:rPr>
          <w:sz w:val="24"/>
          <w:szCs w:val="24"/>
        </w:rPr>
        <w:tab/>
        <w:t xml:space="preserve">Н.В. </w:t>
      </w:r>
      <w:proofErr w:type="spellStart"/>
      <w:r w:rsidRPr="00757A04">
        <w:rPr>
          <w:sz w:val="24"/>
          <w:szCs w:val="24"/>
        </w:rPr>
        <w:t>Косолобова</w:t>
      </w:r>
      <w:proofErr w:type="spellEnd"/>
    </w:p>
    <w:p w:rsidR="00054203" w:rsidRPr="00757A04" w:rsidRDefault="00054203" w:rsidP="00054203">
      <w:pPr>
        <w:tabs>
          <w:tab w:val="left" w:pos="3969"/>
        </w:tabs>
        <w:jc w:val="center"/>
        <w:rPr>
          <w:sz w:val="24"/>
          <w:szCs w:val="24"/>
        </w:rPr>
      </w:pPr>
    </w:p>
    <w:p w:rsidR="00054203" w:rsidRPr="00757A04" w:rsidRDefault="00054203" w:rsidP="00054203">
      <w:pPr>
        <w:jc w:val="both"/>
        <w:rPr>
          <w:sz w:val="24"/>
          <w:szCs w:val="24"/>
        </w:rPr>
      </w:pPr>
      <w:r w:rsidRPr="00757A04">
        <w:rPr>
          <w:sz w:val="24"/>
          <w:szCs w:val="24"/>
        </w:rPr>
        <w:t xml:space="preserve">Исп. </w:t>
      </w:r>
      <w:r w:rsidR="005F7EE3" w:rsidRPr="00757A04">
        <w:rPr>
          <w:sz w:val="24"/>
          <w:szCs w:val="24"/>
        </w:rPr>
        <w:t>п</w:t>
      </w:r>
      <w:r w:rsidR="00FA205C" w:rsidRPr="00757A04">
        <w:rPr>
          <w:sz w:val="24"/>
          <w:szCs w:val="24"/>
        </w:rPr>
        <w:t>едагог-организатор</w:t>
      </w:r>
    </w:p>
    <w:p w:rsidR="005F7EE3" w:rsidRPr="00757A04" w:rsidRDefault="00BA21DD" w:rsidP="00054203">
      <w:pPr>
        <w:jc w:val="both"/>
        <w:rPr>
          <w:sz w:val="24"/>
          <w:szCs w:val="24"/>
        </w:rPr>
      </w:pPr>
      <w:r w:rsidRPr="00757A04">
        <w:rPr>
          <w:sz w:val="24"/>
          <w:szCs w:val="24"/>
        </w:rPr>
        <w:t>Т</w:t>
      </w:r>
      <w:r w:rsidR="00054203" w:rsidRPr="00757A04">
        <w:rPr>
          <w:sz w:val="24"/>
          <w:szCs w:val="24"/>
        </w:rPr>
        <w:t>уристско</w:t>
      </w:r>
      <w:r w:rsidRPr="00757A04">
        <w:rPr>
          <w:sz w:val="24"/>
          <w:szCs w:val="24"/>
        </w:rPr>
        <w:t>-</w:t>
      </w:r>
      <w:r w:rsidR="00054203" w:rsidRPr="00757A04">
        <w:rPr>
          <w:sz w:val="24"/>
          <w:szCs w:val="24"/>
        </w:rPr>
        <w:t>массового  отдела</w:t>
      </w:r>
      <w:r w:rsidR="00054203" w:rsidRPr="00757A04">
        <w:rPr>
          <w:sz w:val="24"/>
          <w:szCs w:val="24"/>
        </w:rPr>
        <w:tab/>
      </w:r>
      <w:r w:rsidR="00054203" w:rsidRPr="00757A04">
        <w:rPr>
          <w:sz w:val="24"/>
          <w:szCs w:val="24"/>
        </w:rPr>
        <w:tab/>
      </w:r>
      <w:r w:rsidR="00054203" w:rsidRPr="00757A04">
        <w:rPr>
          <w:sz w:val="24"/>
          <w:szCs w:val="24"/>
        </w:rPr>
        <w:tab/>
      </w:r>
      <w:r w:rsidR="00054203" w:rsidRPr="00757A04">
        <w:rPr>
          <w:sz w:val="24"/>
          <w:szCs w:val="24"/>
        </w:rPr>
        <w:tab/>
      </w:r>
    </w:p>
    <w:p w:rsidR="00054203" w:rsidRPr="00757A04" w:rsidRDefault="00FA205C" w:rsidP="00054203">
      <w:pPr>
        <w:jc w:val="both"/>
        <w:rPr>
          <w:sz w:val="24"/>
          <w:szCs w:val="24"/>
        </w:rPr>
      </w:pPr>
      <w:proofErr w:type="spellStart"/>
      <w:r w:rsidRPr="00757A04">
        <w:rPr>
          <w:sz w:val="24"/>
          <w:szCs w:val="24"/>
        </w:rPr>
        <w:t>Л.Б.Валик</w:t>
      </w:r>
      <w:proofErr w:type="spellEnd"/>
    </w:p>
    <w:p w:rsidR="00054203" w:rsidRPr="00757A04" w:rsidRDefault="00054203" w:rsidP="00054203">
      <w:pPr>
        <w:jc w:val="both"/>
        <w:rPr>
          <w:sz w:val="24"/>
          <w:szCs w:val="24"/>
        </w:rPr>
      </w:pPr>
    </w:p>
    <w:p w:rsidR="00B30821" w:rsidRPr="00257F17" w:rsidRDefault="00B30821" w:rsidP="0062126F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:rsidR="00403CE8" w:rsidRPr="00757A04" w:rsidRDefault="00403CE8" w:rsidP="00403CE8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  <w:r w:rsidRPr="00757A04">
        <w:rPr>
          <w:rFonts w:eastAsiaTheme="minorHAnsi"/>
          <w:bCs/>
          <w:sz w:val="24"/>
          <w:szCs w:val="24"/>
          <w:lang w:eastAsia="en-US"/>
        </w:rPr>
        <w:t>Приложение</w:t>
      </w:r>
      <w:proofErr w:type="gramStart"/>
      <w:r w:rsidRPr="00757A04">
        <w:rPr>
          <w:rFonts w:eastAsiaTheme="minorHAnsi"/>
          <w:bCs/>
          <w:sz w:val="24"/>
          <w:szCs w:val="24"/>
          <w:lang w:eastAsia="en-US"/>
        </w:rPr>
        <w:t>2</w:t>
      </w:r>
      <w:proofErr w:type="gramEnd"/>
    </w:p>
    <w:p w:rsidR="00403CE8" w:rsidRPr="00757A04" w:rsidRDefault="00403CE8" w:rsidP="00403CE8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403CE8" w:rsidRPr="00757A04" w:rsidRDefault="00403CE8" w:rsidP="00403CE8">
      <w:pPr>
        <w:jc w:val="center"/>
        <w:rPr>
          <w:b/>
          <w:sz w:val="24"/>
          <w:szCs w:val="24"/>
        </w:rPr>
      </w:pPr>
      <w:r w:rsidRPr="00757A04">
        <w:rPr>
          <w:b/>
          <w:sz w:val="24"/>
          <w:szCs w:val="24"/>
        </w:rPr>
        <w:t>Информационный  бюллетень о проведении муниципального этапа</w:t>
      </w:r>
    </w:p>
    <w:p w:rsidR="00403CE8" w:rsidRPr="00757A04" w:rsidRDefault="00403CE8" w:rsidP="00403CE8">
      <w:pPr>
        <w:jc w:val="center"/>
        <w:rPr>
          <w:b/>
          <w:sz w:val="24"/>
          <w:szCs w:val="24"/>
        </w:rPr>
      </w:pPr>
      <w:r w:rsidRPr="00757A04">
        <w:rPr>
          <w:b/>
          <w:sz w:val="24"/>
          <w:szCs w:val="24"/>
        </w:rPr>
        <w:t>региональных соревнований «Школа безопасности»</w:t>
      </w:r>
    </w:p>
    <w:p w:rsidR="00403CE8" w:rsidRPr="00757A04" w:rsidRDefault="00403CE8" w:rsidP="00403CE8">
      <w:pPr>
        <w:rPr>
          <w:b/>
          <w:sz w:val="24"/>
          <w:szCs w:val="24"/>
        </w:rPr>
      </w:pPr>
    </w:p>
    <w:p w:rsidR="00403CE8" w:rsidRPr="00757A04" w:rsidRDefault="00403CE8" w:rsidP="00403CE8">
      <w:pPr>
        <w:rPr>
          <w:sz w:val="24"/>
          <w:szCs w:val="24"/>
        </w:rPr>
      </w:pPr>
      <w:r w:rsidRPr="00757A04">
        <w:rPr>
          <w:sz w:val="24"/>
          <w:szCs w:val="24"/>
        </w:rPr>
        <w:t xml:space="preserve">Старт  </w:t>
      </w:r>
      <w:r w:rsidRPr="00757A04">
        <w:rPr>
          <w:sz w:val="24"/>
          <w:szCs w:val="24"/>
        </w:rPr>
        <w:tab/>
      </w:r>
      <w:r w:rsidRPr="00757A04">
        <w:rPr>
          <w:sz w:val="24"/>
          <w:szCs w:val="24"/>
        </w:rPr>
        <w:tab/>
      </w:r>
      <w:r w:rsidRPr="00757A04">
        <w:rPr>
          <w:sz w:val="24"/>
          <w:szCs w:val="24"/>
        </w:rPr>
        <w:tab/>
      </w:r>
      <w:r w:rsidRPr="00757A04">
        <w:rPr>
          <w:sz w:val="24"/>
          <w:szCs w:val="24"/>
        </w:rPr>
        <w:tab/>
      </w:r>
      <w:r w:rsidRPr="00757A04">
        <w:rPr>
          <w:sz w:val="24"/>
          <w:szCs w:val="24"/>
        </w:rPr>
        <w:tab/>
      </w:r>
      <w:r w:rsidRPr="00757A04">
        <w:rPr>
          <w:sz w:val="24"/>
          <w:szCs w:val="24"/>
        </w:rPr>
        <w:tab/>
      </w:r>
      <w:r w:rsidRPr="00757A04">
        <w:rPr>
          <w:sz w:val="24"/>
          <w:szCs w:val="24"/>
        </w:rPr>
        <w:tab/>
        <w:t>с 13.00</w:t>
      </w:r>
    </w:p>
    <w:p w:rsidR="00403CE8" w:rsidRPr="00757A04" w:rsidRDefault="00403CE8" w:rsidP="00403CE8">
      <w:pPr>
        <w:rPr>
          <w:sz w:val="24"/>
          <w:szCs w:val="24"/>
        </w:rPr>
      </w:pPr>
      <w:r w:rsidRPr="00757A04">
        <w:rPr>
          <w:sz w:val="24"/>
          <w:szCs w:val="24"/>
        </w:rPr>
        <w:t>Стартовый интервал                                                            15 мин.</w:t>
      </w:r>
    </w:p>
    <w:p w:rsidR="00403CE8" w:rsidRPr="00757A04" w:rsidRDefault="00403CE8" w:rsidP="00403CE8">
      <w:pPr>
        <w:rPr>
          <w:sz w:val="24"/>
          <w:szCs w:val="24"/>
        </w:rPr>
      </w:pPr>
      <w:r w:rsidRPr="00757A04">
        <w:rPr>
          <w:sz w:val="24"/>
          <w:szCs w:val="24"/>
        </w:rPr>
        <w:t>Протяженность                                                                     1,0 км</w:t>
      </w:r>
    </w:p>
    <w:p w:rsidR="00403CE8" w:rsidRPr="00257F17" w:rsidRDefault="00403CE8" w:rsidP="00403CE8">
      <w:pPr>
        <w:rPr>
          <w:sz w:val="24"/>
          <w:szCs w:val="24"/>
        </w:rPr>
      </w:pPr>
      <w:r w:rsidRPr="00757A04">
        <w:rPr>
          <w:sz w:val="24"/>
          <w:szCs w:val="24"/>
        </w:rPr>
        <w:t xml:space="preserve">Количество этапов                                                             </w:t>
      </w:r>
      <w:r w:rsidR="00C16A3E" w:rsidRPr="00757A04">
        <w:rPr>
          <w:sz w:val="24"/>
          <w:szCs w:val="24"/>
        </w:rPr>
        <w:t xml:space="preserve">  </w:t>
      </w:r>
      <w:r w:rsidR="0062126F">
        <w:rPr>
          <w:sz w:val="24"/>
          <w:szCs w:val="24"/>
        </w:rPr>
        <w:t>1</w:t>
      </w:r>
      <w:r w:rsidR="0062126F" w:rsidRPr="00257F17">
        <w:rPr>
          <w:sz w:val="24"/>
          <w:szCs w:val="24"/>
        </w:rPr>
        <w:t>0</w:t>
      </w:r>
    </w:p>
    <w:p w:rsidR="00403CE8" w:rsidRPr="00757A04" w:rsidRDefault="00403CE8" w:rsidP="00403CE8">
      <w:pPr>
        <w:rPr>
          <w:sz w:val="24"/>
          <w:szCs w:val="24"/>
        </w:rPr>
      </w:pPr>
      <w:r w:rsidRPr="00757A04">
        <w:rPr>
          <w:sz w:val="24"/>
          <w:szCs w:val="24"/>
        </w:rPr>
        <w:t xml:space="preserve">Полигон соревнований ограничен:        </w:t>
      </w:r>
    </w:p>
    <w:p w:rsidR="00403CE8" w:rsidRPr="00757A04" w:rsidRDefault="00403CE8" w:rsidP="00403CE8">
      <w:pPr>
        <w:rPr>
          <w:sz w:val="24"/>
          <w:szCs w:val="24"/>
        </w:rPr>
      </w:pPr>
      <w:r w:rsidRPr="00757A04">
        <w:rPr>
          <w:sz w:val="24"/>
          <w:szCs w:val="24"/>
        </w:rPr>
        <w:t xml:space="preserve">с севера                                                           </w:t>
      </w:r>
      <w:r w:rsidR="0062126F">
        <w:rPr>
          <w:sz w:val="24"/>
          <w:szCs w:val="24"/>
        </w:rPr>
        <w:t xml:space="preserve">                      река Коро</w:t>
      </w:r>
      <w:r w:rsidRPr="00757A04">
        <w:rPr>
          <w:sz w:val="24"/>
          <w:szCs w:val="24"/>
        </w:rPr>
        <w:t>вка</w:t>
      </w:r>
    </w:p>
    <w:p w:rsidR="00403CE8" w:rsidRPr="00757A04" w:rsidRDefault="00403CE8" w:rsidP="00403CE8">
      <w:pPr>
        <w:rPr>
          <w:sz w:val="24"/>
          <w:szCs w:val="24"/>
        </w:rPr>
      </w:pPr>
      <w:r w:rsidRPr="00757A04">
        <w:rPr>
          <w:sz w:val="24"/>
          <w:szCs w:val="24"/>
        </w:rPr>
        <w:t xml:space="preserve">с юга                                                                                    </w:t>
      </w:r>
      <w:r w:rsidR="00C16A3E" w:rsidRPr="00757A04">
        <w:rPr>
          <w:sz w:val="24"/>
          <w:szCs w:val="24"/>
        </w:rPr>
        <w:t xml:space="preserve"> </w:t>
      </w:r>
      <w:r w:rsidRPr="00757A04">
        <w:rPr>
          <w:sz w:val="24"/>
          <w:szCs w:val="24"/>
        </w:rPr>
        <w:t xml:space="preserve"> </w:t>
      </w:r>
      <w:proofErr w:type="spellStart"/>
      <w:r w:rsidRPr="00757A04">
        <w:rPr>
          <w:sz w:val="24"/>
          <w:szCs w:val="24"/>
        </w:rPr>
        <w:t>ул.С.Перовской</w:t>
      </w:r>
      <w:proofErr w:type="spellEnd"/>
    </w:p>
    <w:p w:rsidR="00403CE8" w:rsidRPr="00757A04" w:rsidRDefault="00403CE8" w:rsidP="00403CE8">
      <w:pPr>
        <w:rPr>
          <w:sz w:val="24"/>
          <w:szCs w:val="24"/>
        </w:rPr>
      </w:pPr>
      <w:r w:rsidRPr="00757A04">
        <w:rPr>
          <w:sz w:val="24"/>
          <w:szCs w:val="24"/>
        </w:rPr>
        <w:t xml:space="preserve">с запада                                                                                </w:t>
      </w:r>
      <w:r w:rsidR="00C16A3E" w:rsidRPr="00757A04">
        <w:rPr>
          <w:sz w:val="24"/>
          <w:szCs w:val="24"/>
        </w:rPr>
        <w:t xml:space="preserve"> </w:t>
      </w:r>
      <w:r w:rsidRPr="00757A04">
        <w:rPr>
          <w:sz w:val="24"/>
          <w:szCs w:val="24"/>
        </w:rPr>
        <w:t>шоссе</w:t>
      </w:r>
      <w:r w:rsidR="0062126F" w:rsidRPr="0062126F">
        <w:rPr>
          <w:sz w:val="24"/>
          <w:szCs w:val="24"/>
        </w:rPr>
        <w:t xml:space="preserve"> </w:t>
      </w:r>
      <w:r w:rsidRPr="00757A04">
        <w:rPr>
          <w:sz w:val="24"/>
          <w:szCs w:val="24"/>
        </w:rPr>
        <w:t>(</w:t>
      </w:r>
      <w:proofErr w:type="spellStart"/>
      <w:r w:rsidRPr="00757A04">
        <w:rPr>
          <w:sz w:val="24"/>
          <w:szCs w:val="24"/>
        </w:rPr>
        <w:t>ул</w:t>
      </w:r>
      <w:proofErr w:type="gramStart"/>
      <w:r w:rsidRPr="00757A04">
        <w:rPr>
          <w:sz w:val="24"/>
          <w:szCs w:val="24"/>
        </w:rPr>
        <w:t>.С</w:t>
      </w:r>
      <w:proofErr w:type="gramEnd"/>
      <w:r w:rsidRPr="00757A04">
        <w:rPr>
          <w:sz w:val="24"/>
          <w:szCs w:val="24"/>
        </w:rPr>
        <w:t>офийская</w:t>
      </w:r>
      <w:proofErr w:type="spellEnd"/>
      <w:r w:rsidRPr="00757A04">
        <w:rPr>
          <w:sz w:val="24"/>
          <w:szCs w:val="24"/>
        </w:rPr>
        <w:t>)</w:t>
      </w:r>
    </w:p>
    <w:p w:rsidR="00403CE8" w:rsidRPr="00757A04" w:rsidRDefault="00403CE8" w:rsidP="00403CE8">
      <w:pPr>
        <w:rPr>
          <w:sz w:val="24"/>
          <w:szCs w:val="24"/>
        </w:rPr>
      </w:pPr>
      <w:r w:rsidRPr="00757A04">
        <w:rPr>
          <w:sz w:val="24"/>
          <w:szCs w:val="24"/>
        </w:rPr>
        <w:t xml:space="preserve">с востока                                                                              </w:t>
      </w:r>
      <w:r w:rsidR="00C16A3E" w:rsidRPr="00757A04">
        <w:rPr>
          <w:sz w:val="24"/>
          <w:szCs w:val="24"/>
        </w:rPr>
        <w:t xml:space="preserve"> </w:t>
      </w:r>
      <w:proofErr w:type="spellStart"/>
      <w:r w:rsidRPr="00757A04">
        <w:rPr>
          <w:sz w:val="24"/>
          <w:szCs w:val="24"/>
        </w:rPr>
        <w:t>рекаЧеремуха</w:t>
      </w:r>
      <w:proofErr w:type="spellEnd"/>
    </w:p>
    <w:p w:rsidR="00403CE8" w:rsidRPr="00757A04" w:rsidRDefault="00403CE8" w:rsidP="00403CE8">
      <w:pPr>
        <w:rPr>
          <w:color w:val="FF0000"/>
          <w:sz w:val="24"/>
          <w:szCs w:val="24"/>
        </w:rPr>
      </w:pPr>
      <w:r w:rsidRPr="00757A04">
        <w:rPr>
          <w:sz w:val="24"/>
          <w:szCs w:val="24"/>
        </w:rPr>
        <w:t xml:space="preserve">Примерное время прохождения дистанции                    </w:t>
      </w:r>
      <w:r w:rsidR="00C16A3E" w:rsidRPr="00757A04">
        <w:rPr>
          <w:sz w:val="24"/>
          <w:szCs w:val="24"/>
        </w:rPr>
        <w:t xml:space="preserve"> 90 </w:t>
      </w:r>
      <w:r w:rsidRPr="00757A04">
        <w:rPr>
          <w:sz w:val="24"/>
          <w:szCs w:val="24"/>
        </w:rPr>
        <w:t>мин</w:t>
      </w:r>
      <w:r w:rsidRPr="00757A04">
        <w:rPr>
          <w:color w:val="FF0000"/>
          <w:sz w:val="24"/>
          <w:szCs w:val="24"/>
        </w:rPr>
        <w:t>.</w:t>
      </w:r>
    </w:p>
    <w:p w:rsidR="00403CE8" w:rsidRPr="00757A04" w:rsidRDefault="00C16A3E" w:rsidP="00C16A3E">
      <w:pPr>
        <w:rPr>
          <w:b/>
          <w:sz w:val="24"/>
          <w:szCs w:val="24"/>
        </w:rPr>
      </w:pPr>
      <w:r w:rsidRPr="00757A04">
        <w:rPr>
          <w:sz w:val="24"/>
          <w:szCs w:val="24"/>
        </w:rPr>
        <w:t>Опасные места: скользкие склоны, бытовой мусор.</w:t>
      </w:r>
    </w:p>
    <w:p w:rsidR="00403CE8" w:rsidRPr="00757A04" w:rsidRDefault="00403CE8" w:rsidP="00403CE8">
      <w:pPr>
        <w:pStyle w:val="a3"/>
        <w:tabs>
          <w:tab w:val="left" w:pos="720"/>
        </w:tabs>
        <w:rPr>
          <w:b/>
          <w:szCs w:val="24"/>
        </w:rPr>
      </w:pPr>
    </w:p>
    <w:p w:rsidR="00403CE8" w:rsidRPr="00757A04" w:rsidRDefault="008000DA" w:rsidP="00C16A3E">
      <w:pPr>
        <w:pStyle w:val="a7"/>
        <w:jc w:val="both"/>
        <w:rPr>
          <w:sz w:val="24"/>
          <w:szCs w:val="24"/>
        </w:rPr>
      </w:pPr>
      <w:r w:rsidRPr="00757A04">
        <w:rPr>
          <w:b/>
          <w:sz w:val="24"/>
          <w:szCs w:val="24"/>
        </w:rPr>
        <w:t xml:space="preserve">      </w:t>
      </w:r>
      <w:r w:rsidR="00403CE8" w:rsidRPr="00757A04">
        <w:rPr>
          <w:b/>
          <w:sz w:val="24"/>
          <w:szCs w:val="24"/>
        </w:rPr>
        <w:t>0.«Предстартовая проверка»</w:t>
      </w:r>
      <w:r w:rsidR="00403CE8" w:rsidRPr="00757A04">
        <w:rPr>
          <w:sz w:val="24"/>
          <w:szCs w:val="24"/>
        </w:rPr>
        <w:t xml:space="preserve"> у  главных ворот в парк им. </w:t>
      </w:r>
      <w:proofErr w:type="spellStart"/>
      <w:r w:rsidR="00403CE8" w:rsidRPr="00757A04">
        <w:rPr>
          <w:sz w:val="24"/>
          <w:szCs w:val="24"/>
        </w:rPr>
        <w:t>Кустова</w:t>
      </w:r>
      <w:proofErr w:type="spellEnd"/>
      <w:r w:rsidR="00403CE8" w:rsidRPr="00757A04">
        <w:rPr>
          <w:sz w:val="24"/>
          <w:szCs w:val="24"/>
        </w:rPr>
        <w:t xml:space="preserve"> со стороны </w:t>
      </w:r>
      <w:proofErr w:type="spellStart"/>
      <w:r w:rsidR="00403CE8" w:rsidRPr="00757A04">
        <w:rPr>
          <w:sz w:val="24"/>
          <w:szCs w:val="24"/>
        </w:rPr>
        <w:t>ул</w:t>
      </w:r>
      <w:proofErr w:type="gramStart"/>
      <w:r w:rsidR="00403CE8" w:rsidRPr="00757A04">
        <w:rPr>
          <w:sz w:val="24"/>
          <w:szCs w:val="24"/>
        </w:rPr>
        <w:t>.С</w:t>
      </w:r>
      <w:proofErr w:type="gramEnd"/>
      <w:r w:rsidR="00403CE8" w:rsidRPr="00757A04">
        <w:rPr>
          <w:sz w:val="24"/>
          <w:szCs w:val="24"/>
        </w:rPr>
        <w:t>офийская</w:t>
      </w:r>
      <w:proofErr w:type="spellEnd"/>
      <w:r w:rsidR="00403CE8" w:rsidRPr="00757A04">
        <w:rPr>
          <w:sz w:val="24"/>
          <w:szCs w:val="24"/>
        </w:rPr>
        <w:t>.</w:t>
      </w:r>
    </w:p>
    <w:p w:rsidR="00403CE8" w:rsidRPr="00757A04" w:rsidRDefault="00403CE8" w:rsidP="0062126F">
      <w:pPr>
        <w:pStyle w:val="a7"/>
        <w:ind w:firstLine="708"/>
        <w:rPr>
          <w:sz w:val="24"/>
          <w:szCs w:val="24"/>
        </w:rPr>
      </w:pPr>
      <w:r w:rsidRPr="00757A04">
        <w:rPr>
          <w:sz w:val="24"/>
          <w:szCs w:val="24"/>
        </w:rPr>
        <w:t>Команда должна явиться к месту предстартовой проверки за 10 минут до старта. Произвести сверку компаса и часов.</w:t>
      </w:r>
    </w:p>
    <w:p w:rsidR="00403CE8" w:rsidRPr="00757A04" w:rsidRDefault="00403CE8" w:rsidP="00C16A3E">
      <w:pPr>
        <w:pStyle w:val="a7"/>
        <w:rPr>
          <w:sz w:val="24"/>
          <w:szCs w:val="24"/>
        </w:rPr>
      </w:pPr>
      <w:r w:rsidRPr="0062126F">
        <w:rPr>
          <w:sz w:val="24"/>
          <w:szCs w:val="24"/>
          <w:u w:val="single"/>
        </w:rPr>
        <w:t>Штрафы</w:t>
      </w:r>
      <w:r w:rsidRPr="00757A04">
        <w:rPr>
          <w:sz w:val="24"/>
          <w:szCs w:val="24"/>
        </w:rPr>
        <w:t>:</w:t>
      </w:r>
    </w:p>
    <w:p w:rsidR="00403CE8" w:rsidRPr="00757A04" w:rsidRDefault="00403CE8" w:rsidP="00C16A3E">
      <w:pPr>
        <w:pStyle w:val="a7"/>
        <w:rPr>
          <w:sz w:val="24"/>
          <w:szCs w:val="24"/>
        </w:rPr>
      </w:pPr>
      <w:r w:rsidRPr="00757A04">
        <w:rPr>
          <w:sz w:val="24"/>
          <w:szCs w:val="24"/>
        </w:rPr>
        <w:t>- ответ капитана о действиях команды в аварийной ситуации -                             до 4 баллов</w:t>
      </w:r>
    </w:p>
    <w:p w:rsidR="00403CE8" w:rsidRPr="00757A04" w:rsidRDefault="00403CE8" w:rsidP="00C16A3E">
      <w:pPr>
        <w:pStyle w:val="a7"/>
        <w:rPr>
          <w:sz w:val="24"/>
          <w:szCs w:val="24"/>
        </w:rPr>
      </w:pPr>
      <w:r w:rsidRPr="00757A04">
        <w:rPr>
          <w:sz w:val="24"/>
          <w:szCs w:val="24"/>
        </w:rPr>
        <w:t>(выйти всей командой на ближайший этап к судьям,  или позвонить по телефону МЧС - 112, или отправить группу из 3 человек за помощью)</w:t>
      </w:r>
    </w:p>
    <w:p w:rsidR="00403CE8" w:rsidRPr="00757A04" w:rsidRDefault="00403CE8" w:rsidP="00C16A3E">
      <w:pPr>
        <w:pStyle w:val="a7"/>
        <w:rPr>
          <w:sz w:val="24"/>
          <w:szCs w:val="24"/>
        </w:rPr>
      </w:pPr>
      <w:r w:rsidRPr="00757A04">
        <w:rPr>
          <w:sz w:val="24"/>
          <w:szCs w:val="24"/>
        </w:rPr>
        <w:t>-    ответ одного из участников (по жребию) о границах района соревнований -    до 4 баллов;</w:t>
      </w:r>
    </w:p>
    <w:p w:rsidR="00403CE8" w:rsidRPr="00757A04" w:rsidRDefault="00403CE8" w:rsidP="00C16A3E">
      <w:pPr>
        <w:pStyle w:val="a7"/>
        <w:rPr>
          <w:sz w:val="24"/>
          <w:szCs w:val="24"/>
        </w:rPr>
      </w:pPr>
      <w:r w:rsidRPr="00757A04">
        <w:rPr>
          <w:sz w:val="24"/>
          <w:szCs w:val="24"/>
        </w:rPr>
        <w:t>-    проверка личного снаряжения одного из участников (по жребию) -                  до 3 баллов;</w:t>
      </w:r>
    </w:p>
    <w:p w:rsidR="00403CE8" w:rsidRPr="00757A04" w:rsidRDefault="00403CE8" w:rsidP="00C16A3E">
      <w:pPr>
        <w:pStyle w:val="a7"/>
        <w:rPr>
          <w:sz w:val="24"/>
          <w:szCs w:val="24"/>
        </w:rPr>
      </w:pPr>
      <w:r w:rsidRPr="00757A04">
        <w:rPr>
          <w:sz w:val="24"/>
          <w:szCs w:val="24"/>
        </w:rPr>
        <w:t xml:space="preserve">-    наличие и состав медицинской аптечки, ремонтного набора, группового снаряжения -                                                                       </w:t>
      </w:r>
      <w:r w:rsidR="0062126F">
        <w:rPr>
          <w:sz w:val="24"/>
          <w:szCs w:val="24"/>
        </w:rPr>
        <w:t xml:space="preserve">                    до 3 баллов </w:t>
      </w:r>
      <w:r w:rsidRPr="00757A04">
        <w:rPr>
          <w:sz w:val="24"/>
          <w:szCs w:val="24"/>
        </w:rPr>
        <w:t>за каждый набор (за отсутствующий предмет  - 1 балл, но не более 3 баллов в каждом списке).</w:t>
      </w:r>
    </w:p>
    <w:p w:rsidR="00403CE8" w:rsidRPr="00757A04" w:rsidRDefault="00403CE8" w:rsidP="00C16A3E">
      <w:pPr>
        <w:pStyle w:val="a7"/>
        <w:rPr>
          <w:sz w:val="24"/>
          <w:szCs w:val="24"/>
        </w:rPr>
      </w:pPr>
      <w:r w:rsidRPr="00757A04">
        <w:rPr>
          <w:sz w:val="24"/>
          <w:szCs w:val="24"/>
        </w:rPr>
        <w:tab/>
        <w:t xml:space="preserve">Участникам выдается </w:t>
      </w:r>
      <w:r w:rsidR="008000DA" w:rsidRPr="00757A04">
        <w:rPr>
          <w:sz w:val="24"/>
          <w:szCs w:val="24"/>
        </w:rPr>
        <w:t xml:space="preserve">ЗМК, </w:t>
      </w:r>
      <w:r w:rsidRPr="00757A04">
        <w:rPr>
          <w:sz w:val="24"/>
          <w:szCs w:val="24"/>
        </w:rPr>
        <w:t>легенда, карта м</w:t>
      </w:r>
      <w:r w:rsidR="0062126F">
        <w:rPr>
          <w:sz w:val="24"/>
          <w:szCs w:val="24"/>
        </w:rPr>
        <w:t>естности с указанными этапами,</w:t>
      </w:r>
      <w:r w:rsidRPr="00757A04">
        <w:rPr>
          <w:sz w:val="24"/>
          <w:szCs w:val="24"/>
        </w:rPr>
        <w:t xml:space="preserve"> тест, который команда выполняет до финиша в любое удобное время.</w:t>
      </w:r>
    </w:p>
    <w:p w:rsidR="00403CE8" w:rsidRDefault="00403CE8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Default="00257F17" w:rsidP="00403CE8">
      <w:pPr>
        <w:pStyle w:val="a7"/>
        <w:rPr>
          <w:sz w:val="24"/>
          <w:szCs w:val="24"/>
        </w:rPr>
      </w:pPr>
    </w:p>
    <w:p w:rsidR="00257F17" w:rsidRPr="00757A04" w:rsidRDefault="00257F17" w:rsidP="00403CE8">
      <w:pPr>
        <w:pStyle w:val="a7"/>
        <w:rPr>
          <w:sz w:val="24"/>
          <w:szCs w:val="24"/>
        </w:rPr>
      </w:pPr>
    </w:p>
    <w:p w:rsidR="008000DA" w:rsidRPr="00257F17" w:rsidRDefault="008000DA" w:rsidP="008000DA">
      <w:pPr>
        <w:pStyle w:val="a7"/>
        <w:numPr>
          <w:ilvl w:val="0"/>
          <w:numId w:val="13"/>
        </w:numPr>
        <w:rPr>
          <w:b/>
          <w:sz w:val="24"/>
          <w:szCs w:val="24"/>
        </w:rPr>
      </w:pPr>
      <w:r w:rsidRPr="00757A04">
        <w:rPr>
          <w:b/>
          <w:sz w:val="24"/>
          <w:szCs w:val="24"/>
        </w:rPr>
        <w:lastRenderedPageBreak/>
        <w:t xml:space="preserve"> Сюрприз </w:t>
      </w:r>
      <w:r w:rsidR="0062126F">
        <w:rPr>
          <w:b/>
          <w:sz w:val="24"/>
          <w:szCs w:val="24"/>
        </w:rPr>
        <w:t>№</w:t>
      </w:r>
      <w:r w:rsidRPr="00757A04">
        <w:rPr>
          <w:b/>
          <w:sz w:val="24"/>
          <w:szCs w:val="24"/>
        </w:rPr>
        <w:t>1</w:t>
      </w:r>
      <w:r w:rsidR="00C16A3E" w:rsidRPr="00757A04">
        <w:rPr>
          <w:b/>
          <w:sz w:val="24"/>
          <w:szCs w:val="24"/>
        </w:rPr>
        <w:t xml:space="preserve">, КВ=3 мин. </w:t>
      </w:r>
      <w:r w:rsidR="00C16A3E" w:rsidRPr="0062126F">
        <w:rPr>
          <w:sz w:val="24"/>
          <w:szCs w:val="24"/>
        </w:rPr>
        <w:t xml:space="preserve">Цена этапа </w:t>
      </w:r>
      <w:r w:rsidR="0062126F" w:rsidRPr="0062126F">
        <w:rPr>
          <w:sz w:val="24"/>
          <w:szCs w:val="24"/>
        </w:rPr>
        <w:t xml:space="preserve">до </w:t>
      </w:r>
      <w:r w:rsidR="00C16A3E" w:rsidRPr="0062126F">
        <w:rPr>
          <w:sz w:val="24"/>
          <w:szCs w:val="24"/>
        </w:rPr>
        <w:t>10 баллов</w:t>
      </w:r>
      <w:r w:rsidR="0062126F">
        <w:rPr>
          <w:sz w:val="24"/>
          <w:szCs w:val="24"/>
        </w:rPr>
        <w:t>.</w:t>
      </w:r>
    </w:p>
    <w:p w:rsidR="00257F17" w:rsidRDefault="00257F17" w:rsidP="00257F17">
      <w:pPr>
        <w:pStyle w:val="a7"/>
        <w:rPr>
          <w:b/>
          <w:sz w:val="24"/>
          <w:szCs w:val="24"/>
        </w:rPr>
      </w:pPr>
    </w:p>
    <w:p w:rsidR="00257F17" w:rsidRDefault="00257F17" w:rsidP="00257F17">
      <w:pPr>
        <w:pStyle w:val="a7"/>
        <w:rPr>
          <w:b/>
          <w:sz w:val="24"/>
          <w:szCs w:val="24"/>
        </w:rPr>
      </w:pPr>
    </w:p>
    <w:p w:rsidR="00257F17" w:rsidRDefault="00257F17" w:rsidP="00257F17">
      <w:pPr>
        <w:pStyle w:val="a7"/>
        <w:rPr>
          <w:b/>
          <w:sz w:val="24"/>
          <w:szCs w:val="24"/>
        </w:rPr>
      </w:pPr>
    </w:p>
    <w:p w:rsidR="00257F17" w:rsidRDefault="00257F17" w:rsidP="00257F17">
      <w:pPr>
        <w:pStyle w:val="a7"/>
        <w:rPr>
          <w:b/>
          <w:sz w:val="24"/>
          <w:szCs w:val="24"/>
        </w:rPr>
      </w:pPr>
    </w:p>
    <w:p w:rsidR="00257F17" w:rsidRDefault="00257F17" w:rsidP="00257F17">
      <w:pPr>
        <w:pStyle w:val="a7"/>
        <w:rPr>
          <w:b/>
          <w:sz w:val="24"/>
          <w:szCs w:val="24"/>
        </w:rPr>
      </w:pPr>
    </w:p>
    <w:p w:rsidR="00257F17" w:rsidRDefault="00257F17" w:rsidP="00257F17">
      <w:pPr>
        <w:pStyle w:val="a7"/>
        <w:rPr>
          <w:b/>
          <w:sz w:val="24"/>
          <w:szCs w:val="24"/>
        </w:rPr>
      </w:pPr>
    </w:p>
    <w:p w:rsidR="00257F17" w:rsidRPr="00757A04" w:rsidRDefault="00257F17" w:rsidP="00257F17">
      <w:pPr>
        <w:pStyle w:val="a7"/>
        <w:rPr>
          <w:b/>
          <w:sz w:val="24"/>
          <w:szCs w:val="24"/>
        </w:rPr>
      </w:pPr>
    </w:p>
    <w:p w:rsidR="008000DA" w:rsidRPr="00757A04" w:rsidRDefault="008000DA" w:rsidP="008000DA">
      <w:pPr>
        <w:pStyle w:val="a7"/>
        <w:numPr>
          <w:ilvl w:val="0"/>
          <w:numId w:val="13"/>
        </w:numPr>
        <w:rPr>
          <w:b/>
          <w:sz w:val="24"/>
          <w:szCs w:val="24"/>
        </w:rPr>
      </w:pPr>
      <w:r w:rsidRPr="00757A04">
        <w:rPr>
          <w:sz w:val="24"/>
          <w:szCs w:val="24"/>
        </w:rPr>
        <w:t xml:space="preserve"> </w:t>
      </w:r>
      <w:r w:rsidRPr="00757A04">
        <w:rPr>
          <w:b/>
          <w:sz w:val="24"/>
          <w:szCs w:val="24"/>
        </w:rPr>
        <w:t>Сигнализация, КВ=</w:t>
      </w:r>
      <w:r w:rsidR="00E72779" w:rsidRPr="00757A04">
        <w:rPr>
          <w:b/>
          <w:sz w:val="24"/>
          <w:szCs w:val="24"/>
        </w:rPr>
        <w:t>10 мин.</w:t>
      </w:r>
      <w:r w:rsidR="0062126F">
        <w:rPr>
          <w:b/>
          <w:sz w:val="24"/>
          <w:szCs w:val="24"/>
        </w:rPr>
        <w:t xml:space="preserve"> </w:t>
      </w:r>
      <w:r w:rsidR="0062126F" w:rsidRPr="0062126F">
        <w:rPr>
          <w:sz w:val="24"/>
          <w:szCs w:val="24"/>
        </w:rPr>
        <w:t>Цена этапа до</w:t>
      </w:r>
      <w:r w:rsidR="00E778F5">
        <w:rPr>
          <w:sz w:val="24"/>
          <w:szCs w:val="24"/>
        </w:rPr>
        <w:t xml:space="preserve"> 36</w:t>
      </w:r>
      <w:r w:rsidR="0062126F" w:rsidRPr="0062126F">
        <w:rPr>
          <w:sz w:val="24"/>
          <w:szCs w:val="24"/>
        </w:rPr>
        <w:t xml:space="preserve"> баллов</w:t>
      </w:r>
      <w:r w:rsidR="0062126F">
        <w:rPr>
          <w:sz w:val="24"/>
          <w:szCs w:val="24"/>
        </w:rPr>
        <w:t>.</w:t>
      </w:r>
    </w:p>
    <w:p w:rsidR="008000DA" w:rsidRPr="00757A04" w:rsidRDefault="008000DA" w:rsidP="008000DA">
      <w:pPr>
        <w:pStyle w:val="a7"/>
        <w:rPr>
          <w:b/>
          <w:sz w:val="24"/>
          <w:szCs w:val="24"/>
        </w:rPr>
      </w:pPr>
      <w:r w:rsidRPr="00757A04">
        <w:rPr>
          <w:sz w:val="24"/>
          <w:szCs w:val="24"/>
        </w:rPr>
        <w:t>Команда, разделившись на две группы, подает друг другу сигналы:</w:t>
      </w:r>
    </w:p>
    <w:p w:rsidR="008000DA" w:rsidRPr="00757A04" w:rsidRDefault="0062126F" w:rsidP="008000DA">
      <w:pPr>
        <w:pStyle w:val="a7"/>
        <w:rPr>
          <w:sz w:val="24"/>
          <w:szCs w:val="24"/>
        </w:rPr>
      </w:pPr>
      <w:r>
        <w:rPr>
          <w:sz w:val="24"/>
          <w:szCs w:val="24"/>
        </w:rPr>
        <w:t>семафорная азбука (4</w:t>
      </w:r>
      <w:r w:rsidR="008000DA" w:rsidRPr="00757A04">
        <w:rPr>
          <w:sz w:val="24"/>
          <w:szCs w:val="24"/>
        </w:rPr>
        <w:t xml:space="preserve"> слова);</w:t>
      </w:r>
    </w:p>
    <w:p w:rsidR="008000DA" w:rsidRDefault="008000DA" w:rsidP="008000DA">
      <w:pPr>
        <w:pStyle w:val="a7"/>
        <w:rPr>
          <w:sz w:val="24"/>
          <w:szCs w:val="24"/>
        </w:rPr>
      </w:pPr>
      <w:r w:rsidRPr="00757A04">
        <w:rPr>
          <w:sz w:val="24"/>
          <w:szCs w:val="24"/>
        </w:rPr>
        <w:t>сигналы бедствия, передаваемые жестами</w:t>
      </w:r>
      <w:r w:rsidR="0062126F">
        <w:rPr>
          <w:sz w:val="24"/>
          <w:szCs w:val="24"/>
        </w:rPr>
        <w:t xml:space="preserve"> (4 знака)</w:t>
      </w:r>
      <w:r w:rsidRPr="00757A04">
        <w:rPr>
          <w:sz w:val="24"/>
          <w:szCs w:val="24"/>
        </w:rPr>
        <w:t>;</w:t>
      </w:r>
    </w:p>
    <w:p w:rsidR="0062126F" w:rsidRPr="00757A04" w:rsidRDefault="0062126F" w:rsidP="008000DA">
      <w:pPr>
        <w:pStyle w:val="a7"/>
        <w:rPr>
          <w:sz w:val="24"/>
          <w:szCs w:val="24"/>
        </w:rPr>
      </w:pPr>
      <w:r>
        <w:rPr>
          <w:sz w:val="24"/>
          <w:szCs w:val="24"/>
        </w:rPr>
        <w:t>сигналы бедствия, международная кодовая система (1 знак)</w:t>
      </w:r>
    </w:p>
    <w:p w:rsidR="008000DA" w:rsidRDefault="008000DA" w:rsidP="008000DA">
      <w:pPr>
        <w:pStyle w:val="a7"/>
        <w:rPr>
          <w:sz w:val="24"/>
          <w:szCs w:val="24"/>
        </w:rPr>
      </w:pPr>
      <w:r w:rsidRPr="00757A04">
        <w:rPr>
          <w:sz w:val="24"/>
          <w:szCs w:val="24"/>
        </w:rPr>
        <w:t>Ответы каждая группа заносит в командную карточку.</w:t>
      </w:r>
    </w:p>
    <w:p w:rsidR="00257F17" w:rsidRDefault="00257F17" w:rsidP="008000DA">
      <w:pPr>
        <w:pStyle w:val="a7"/>
        <w:rPr>
          <w:sz w:val="24"/>
          <w:szCs w:val="24"/>
        </w:rPr>
      </w:pPr>
    </w:p>
    <w:p w:rsidR="00257F17" w:rsidRDefault="00257F17" w:rsidP="008000DA">
      <w:pPr>
        <w:pStyle w:val="a7"/>
        <w:rPr>
          <w:sz w:val="24"/>
          <w:szCs w:val="24"/>
        </w:rPr>
      </w:pPr>
    </w:p>
    <w:p w:rsidR="00257F17" w:rsidRDefault="00257F17" w:rsidP="008000DA">
      <w:pPr>
        <w:pStyle w:val="a7"/>
        <w:rPr>
          <w:sz w:val="24"/>
          <w:szCs w:val="24"/>
        </w:rPr>
      </w:pPr>
    </w:p>
    <w:p w:rsidR="00257F17" w:rsidRDefault="00257F17" w:rsidP="008000DA">
      <w:pPr>
        <w:pStyle w:val="a7"/>
        <w:rPr>
          <w:sz w:val="24"/>
          <w:szCs w:val="24"/>
        </w:rPr>
      </w:pPr>
    </w:p>
    <w:p w:rsidR="00257F17" w:rsidRDefault="00257F17" w:rsidP="008000DA">
      <w:pPr>
        <w:pStyle w:val="a7"/>
        <w:rPr>
          <w:sz w:val="24"/>
          <w:szCs w:val="24"/>
        </w:rPr>
      </w:pPr>
    </w:p>
    <w:p w:rsidR="00257F17" w:rsidRPr="00757A04" w:rsidRDefault="00257F17" w:rsidP="008000DA">
      <w:pPr>
        <w:pStyle w:val="a7"/>
        <w:rPr>
          <w:sz w:val="24"/>
          <w:szCs w:val="24"/>
        </w:rPr>
      </w:pPr>
    </w:p>
    <w:p w:rsidR="008000DA" w:rsidRPr="00757A04" w:rsidRDefault="008000DA" w:rsidP="008000DA">
      <w:pPr>
        <w:pStyle w:val="a7"/>
        <w:numPr>
          <w:ilvl w:val="0"/>
          <w:numId w:val="13"/>
        </w:numPr>
        <w:rPr>
          <w:b/>
          <w:sz w:val="24"/>
          <w:szCs w:val="24"/>
        </w:rPr>
      </w:pPr>
      <w:r w:rsidRPr="00757A04">
        <w:rPr>
          <w:b/>
          <w:sz w:val="24"/>
          <w:szCs w:val="24"/>
        </w:rPr>
        <w:t>Переправа по бревну, КВ=8 мин.</w:t>
      </w:r>
      <w:r w:rsidR="0062126F">
        <w:rPr>
          <w:b/>
          <w:sz w:val="24"/>
          <w:szCs w:val="24"/>
        </w:rPr>
        <w:t xml:space="preserve"> </w:t>
      </w:r>
      <w:r w:rsidR="0062126F" w:rsidRPr="0062126F">
        <w:rPr>
          <w:sz w:val="24"/>
          <w:szCs w:val="24"/>
        </w:rPr>
        <w:t>Цена этапа до</w:t>
      </w:r>
      <w:r w:rsidR="0062126F">
        <w:rPr>
          <w:b/>
          <w:sz w:val="24"/>
          <w:szCs w:val="24"/>
        </w:rPr>
        <w:t xml:space="preserve"> </w:t>
      </w:r>
      <w:r w:rsidR="00C70BF9" w:rsidRPr="00C70BF9">
        <w:rPr>
          <w:sz w:val="24"/>
          <w:szCs w:val="24"/>
        </w:rPr>
        <w:t>54</w:t>
      </w:r>
      <w:r w:rsidR="00C70BF9">
        <w:rPr>
          <w:sz w:val="24"/>
          <w:szCs w:val="24"/>
        </w:rPr>
        <w:t xml:space="preserve"> балла</w:t>
      </w:r>
      <w:r w:rsidR="0062126F">
        <w:rPr>
          <w:sz w:val="24"/>
          <w:szCs w:val="24"/>
        </w:rPr>
        <w:t>.</w:t>
      </w:r>
    </w:p>
    <w:p w:rsidR="008000DA" w:rsidRPr="00757A04" w:rsidRDefault="00C70BF9" w:rsidP="008000DA">
      <w:pPr>
        <w:pStyle w:val="a7"/>
        <w:rPr>
          <w:sz w:val="24"/>
          <w:szCs w:val="24"/>
        </w:rPr>
      </w:pPr>
      <w:r w:rsidRPr="00C70BF9">
        <w:rPr>
          <w:sz w:val="24"/>
          <w:szCs w:val="24"/>
          <w:u w:val="single"/>
        </w:rPr>
        <w:t>Задача команды:</w:t>
      </w:r>
      <w:r>
        <w:rPr>
          <w:sz w:val="24"/>
          <w:szCs w:val="24"/>
        </w:rPr>
        <w:t xml:space="preserve"> у</w:t>
      </w:r>
      <w:r w:rsidR="008000DA" w:rsidRPr="00757A04">
        <w:rPr>
          <w:sz w:val="24"/>
          <w:szCs w:val="24"/>
        </w:rPr>
        <w:t>частники «на усах» укладывают бревно в створ ворот и переправляются на целевой берег, используя «усы» как перила (крепление узлом «с</w:t>
      </w:r>
      <w:r>
        <w:rPr>
          <w:sz w:val="24"/>
          <w:szCs w:val="24"/>
        </w:rPr>
        <w:t>тремя», на концах – проводни</w:t>
      </w:r>
      <w:proofErr w:type="gramStart"/>
      <w:r>
        <w:rPr>
          <w:sz w:val="24"/>
          <w:szCs w:val="24"/>
        </w:rPr>
        <w:t>к-</w:t>
      </w:r>
      <w:proofErr w:type="gramEnd"/>
      <w:r w:rsidR="008000DA" w:rsidRPr="00757A04">
        <w:rPr>
          <w:sz w:val="24"/>
          <w:szCs w:val="24"/>
        </w:rPr>
        <w:t>«восьмерка»</w:t>
      </w:r>
      <w:r>
        <w:rPr>
          <w:sz w:val="24"/>
          <w:szCs w:val="24"/>
        </w:rPr>
        <w:t xml:space="preserve">). Укладка бревна </w:t>
      </w:r>
      <w:r w:rsidRPr="00A076C8">
        <w:rPr>
          <w:sz w:val="24"/>
          <w:szCs w:val="24"/>
        </w:rPr>
        <w:t>–</w:t>
      </w:r>
      <w:r w:rsidR="008000DA" w:rsidRPr="00757A04">
        <w:rPr>
          <w:sz w:val="24"/>
          <w:szCs w:val="24"/>
        </w:rPr>
        <w:t xml:space="preserve">  в голицах.  При срыве участник возвращается  на исходный берег. По окончанию работ веревку с бревна снять.</w:t>
      </w:r>
    </w:p>
    <w:p w:rsidR="008000DA" w:rsidRPr="00757A04" w:rsidRDefault="008000DA" w:rsidP="008000DA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>Оборудование</w:t>
      </w:r>
      <w:r w:rsidRPr="00757A04">
        <w:rPr>
          <w:sz w:val="24"/>
          <w:szCs w:val="24"/>
        </w:rPr>
        <w:t xml:space="preserve">: судейское бревно длиной до 5 м, веревка длиной 15 м. </w:t>
      </w:r>
    </w:p>
    <w:p w:rsidR="00C70BF9" w:rsidRDefault="008000DA" w:rsidP="00C70BF9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>Система штрафов</w:t>
      </w:r>
      <w:r w:rsidRPr="00757A04">
        <w:rPr>
          <w:sz w:val="24"/>
          <w:szCs w:val="24"/>
        </w:rPr>
        <w:t>: превышение КВ за каждые полные 10 сек – 1 ба</w:t>
      </w:r>
      <w:proofErr w:type="gramStart"/>
      <w:r w:rsidRPr="00757A04">
        <w:rPr>
          <w:sz w:val="24"/>
          <w:szCs w:val="24"/>
        </w:rPr>
        <w:t xml:space="preserve">лл </w:t>
      </w:r>
      <w:r w:rsidR="0062126F">
        <w:rPr>
          <w:sz w:val="24"/>
          <w:szCs w:val="24"/>
        </w:rPr>
        <w:t xml:space="preserve"> </w:t>
      </w:r>
      <w:r w:rsidRPr="00757A04">
        <w:rPr>
          <w:sz w:val="24"/>
          <w:szCs w:val="24"/>
        </w:rPr>
        <w:t>штр</w:t>
      </w:r>
      <w:proofErr w:type="gramEnd"/>
      <w:r w:rsidRPr="00757A04">
        <w:rPr>
          <w:sz w:val="24"/>
          <w:szCs w:val="24"/>
        </w:rPr>
        <w:t xml:space="preserve">афа (30 сек.) до 10 баллов. </w:t>
      </w:r>
      <w:proofErr w:type="spellStart"/>
      <w:r w:rsidRPr="00757A04">
        <w:rPr>
          <w:sz w:val="24"/>
          <w:szCs w:val="24"/>
        </w:rPr>
        <w:t>Непрохождение</w:t>
      </w:r>
      <w:proofErr w:type="spellEnd"/>
      <w:r w:rsidRPr="00757A04">
        <w:rPr>
          <w:sz w:val="24"/>
          <w:szCs w:val="24"/>
        </w:rPr>
        <w:t xml:space="preserve"> участником этапа  </w:t>
      </w:r>
      <w:r w:rsidR="00C70BF9">
        <w:rPr>
          <w:sz w:val="24"/>
          <w:szCs w:val="24"/>
        </w:rPr>
        <w:t xml:space="preserve"> и  оставление веревки – штраф 6</w:t>
      </w:r>
      <w:r w:rsidRPr="00757A04">
        <w:rPr>
          <w:sz w:val="24"/>
          <w:szCs w:val="24"/>
        </w:rPr>
        <w:t xml:space="preserve"> баллов</w:t>
      </w:r>
      <w:r w:rsidR="00885256" w:rsidRPr="00757A04">
        <w:rPr>
          <w:sz w:val="24"/>
          <w:szCs w:val="24"/>
        </w:rPr>
        <w:t>.</w:t>
      </w:r>
      <w:r w:rsidR="00C70BF9" w:rsidRPr="00C70BF9">
        <w:rPr>
          <w:sz w:val="24"/>
          <w:szCs w:val="24"/>
        </w:rPr>
        <w:t xml:space="preserve"> </w:t>
      </w:r>
    </w:p>
    <w:p w:rsidR="008000DA" w:rsidRDefault="00C70BF9" w:rsidP="00C70BF9">
      <w:pPr>
        <w:pStyle w:val="a7"/>
        <w:rPr>
          <w:sz w:val="24"/>
          <w:szCs w:val="24"/>
        </w:rPr>
      </w:pPr>
      <w:r w:rsidRPr="00C70BF9">
        <w:rPr>
          <w:sz w:val="24"/>
          <w:szCs w:val="24"/>
        </w:rPr>
        <w:t>Примечание:</w:t>
      </w:r>
      <w:r>
        <w:rPr>
          <w:sz w:val="24"/>
          <w:szCs w:val="24"/>
        </w:rPr>
        <w:t xml:space="preserve"> этапы №№ 4 и 5 выполняются одновременно.</w:t>
      </w:r>
    </w:p>
    <w:p w:rsidR="00257F17" w:rsidRDefault="00257F17" w:rsidP="00C70BF9">
      <w:pPr>
        <w:pStyle w:val="a7"/>
        <w:rPr>
          <w:sz w:val="24"/>
          <w:szCs w:val="24"/>
        </w:rPr>
      </w:pPr>
    </w:p>
    <w:p w:rsidR="00257F17" w:rsidRDefault="00257F17" w:rsidP="00C70BF9">
      <w:pPr>
        <w:pStyle w:val="a7"/>
        <w:rPr>
          <w:sz w:val="24"/>
          <w:szCs w:val="24"/>
        </w:rPr>
      </w:pPr>
    </w:p>
    <w:p w:rsidR="00257F17" w:rsidRDefault="00257F17" w:rsidP="00C70BF9">
      <w:pPr>
        <w:pStyle w:val="a7"/>
        <w:rPr>
          <w:sz w:val="24"/>
          <w:szCs w:val="24"/>
        </w:rPr>
      </w:pPr>
    </w:p>
    <w:p w:rsidR="00257F17" w:rsidRDefault="00257F17" w:rsidP="00C70BF9">
      <w:pPr>
        <w:pStyle w:val="a7"/>
        <w:rPr>
          <w:sz w:val="24"/>
          <w:szCs w:val="24"/>
        </w:rPr>
      </w:pPr>
    </w:p>
    <w:p w:rsidR="00257F17" w:rsidRDefault="00257F17" w:rsidP="00C70BF9">
      <w:pPr>
        <w:pStyle w:val="a7"/>
        <w:rPr>
          <w:sz w:val="24"/>
          <w:szCs w:val="24"/>
        </w:rPr>
      </w:pPr>
    </w:p>
    <w:p w:rsidR="00257F17" w:rsidRPr="00757A04" w:rsidRDefault="00257F17" w:rsidP="00C70BF9">
      <w:pPr>
        <w:pStyle w:val="a7"/>
        <w:rPr>
          <w:sz w:val="24"/>
          <w:szCs w:val="24"/>
        </w:rPr>
      </w:pPr>
    </w:p>
    <w:p w:rsidR="008000DA" w:rsidRPr="00257F17" w:rsidRDefault="008000DA" w:rsidP="008000DA">
      <w:pPr>
        <w:pStyle w:val="a7"/>
        <w:numPr>
          <w:ilvl w:val="0"/>
          <w:numId w:val="13"/>
        </w:numPr>
        <w:rPr>
          <w:b/>
          <w:sz w:val="24"/>
          <w:szCs w:val="24"/>
        </w:rPr>
      </w:pPr>
      <w:r w:rsidRPr="00757A04">
        <w:rPr>
          <w:b/>
          <w:sz w:val="24"/>
          <w:szCs w:val="24"/>
        </w:rPr>
        <w:t>Сюрприз</w:t>
      </w:r>
      <w:r w:rsidR="00C70BF9">
        <w:rPr>
          <w:b/>
          <w:sz w:val="24"/>
          <w:szCs w:val="24"/>
        </w:rPr>
        <w:t xml:space="preserve"> №</w:t>
      </w:r>
      <w:r w:rsidRPr="00757A04">
        <w:rPr>
          <w:b/>
          <w:sz w:val="24"/>
          <w:szCs w:val="24"/>
        </w:rPr>
        <w:t>2</w:t>
      </w:r>
      <w:r w:rsidR="00E72779" w:rsidRPr="00757A04">
        <w:rPr>
          <w:b/>
          <w:sz w:val="24"/>
          <w:szCs w:val="24"/>
        </w:rPr>
        <w:t>, КВ=3 мин.</w:t>
      </w:r>
      <w:r w:rsidR="00C70BF9">
        <w:rPr>
          <w:b/>
          <w:sz w:val="24"/>
          <w:szCs w:val="24"/>
        </w:rPr>
        <w:t xml:space="preserve"> </w:t>
      </w:r>
      <w:r w:rsidR="00C70BF9">
        <w:rPr>
          <w:sz w:val="24"/>
          <w:szCs w:val="24"/>
        </w:rPr>
        <w:t>Цена этапа до 10</w:t>
      </w:r>
      <w:r w:rsidR="00C70BF9" w:rsidRPr="00C70BF9">
        <w:rPr>
          <w:sz w:val="24"/>
          <w:szCs w:val="24"/>
        </w:rPr>
        <w:t xml:space="preserve"> баллов.</w:t>
      </w:r>
    </w:p>
    <w:p w:rsidR="00257F17" w:rsidRDefault="00257F17" w:rsidP="00257F17">
      <w:pPr>
        <w:pStyle w:val="a7"/>
        <w:rPr>
          <w:b/>
          <w:sz w:val="24"/>
          <w:szCs w:val="24"/>
        </w:rPr>
      </w:pPr>
    </w:p>
    <w:p w:rsidR="00257F17" w:rsidRDefault="00257F17" w:rsidP="00257F17">
      <w:pPr>
        <w:pStyle w:val="a7"/>
        <w:rPr>
          <w:b/>
          <w:sz w:val="24"/>
          <w:szCs w:val="24"/>
        </w:rPr>
      </w:pPr>
    </w:p>
    <w:p w:rsidR="00257F17" w:rsidRDefault="00257F17" w:rsidP="00257F17">
      <w:pPr>
        <w:pStyle w:val="a7"/>
        <w:rPr>
          <w:b/>
          <w:sz w:val="24"/>
          <w:szCs w:val="24"/>
        </w:rPr>
      </w:pPr>
    </w:p>
    <w:p w:rsidR="00257F17" w:rsidRDefault="00257F17" w:rsidP="00257F17">
      <w:pPr>
        <w:pStyle w:val="a7"/>
        <w:rPr>
          <w:b/>
          <w:sz w:val="24"/>
          <w:szCs w:val="24"/>
        </w:rPr>
      </w:pPr>
    </w:p>
    <w:p w:rsidR="00257F17" w:rsidRDefault="00257F17" w:rsidP="00257F17">
      <w:pPr>
        <w:pStyle w:val="a7"/>
        <w:rPr>
          <w:b/>
          <w:sz w:val="24"/>
          <w:szCs w:val="24"/>
        </w:rPr>
      </w:pPr>
    </w:p>
    <w:p w:rsidR="00257F17" w:rsidRDefault="00257F17" w:rsidP="00257F17">
      <w:pPr>
        <w:pStyle w:val="a7"/>
        <w:rPr>
          <w:b/>
          <w:sz w:val="24"/>
          <w:szCs w:val="24"/>
        </w:rPr>
      </w:pPr>
    </w:p>
    <w:p w:rsidR="00257F17" w:rsidRDefault="00257F17" w:rsidP="00257F17">
      <w:pPr>
        <w:pStyle w:val="a7"/>
        <w:rPr>
          <w:b/>
          <w:sz w:val="24"/>
          <w:szCs w:val="24"/>
        </w:rPr>
      </w:pPr>
    </w:p>
    <w:p w:rsidR="00257F17" w:rsidRPr="00757A04" w:rsidRDefault="00257F17" w:rsidP="00257F17">
      <w:pPr>
        <w:pStyle w:val="a7"/>
        <w:rPr>
          <w:b/>
          <w:sz w:val="24"/>
          <w:szCs w:val="24"/>
        </w:rPr>
      </w:pPr>
    </w:p>
    <w:p w:rsidR="00E72779" w:rsidRDefault="00E72779" w:rsidP="00E72779">
      <w:pPr>
        <w:pStyle w:val="a7"/>
        <w:numPr>
          <w:ilvl w:val="0"/>
          <w:numId w:val="13"/>
        </w:numPr>
        <w:rPr>
          <w:sz w:val="24"/>
          <w:szCs w:val="24"/>
        </w:rPr>
      </w:pPr>
      <w:r w:rsidRPr="00757A04">
        <w:rPr>
          <w:b/>
          <w:sz w:val="24"/>
          <w:szCs w:val="24"/>
        </w:rPr>
        <w:t xml:space="preserve"> «Комбинированная пожарная эстафета», КВ=</w:t>
      </w:r>
      <w:r w:rsidR="00C16A3E" w:rsidRPr="00757A04">
        <w:rPr>
          <w:b/>
          <w:sz w:val="24"/>
          <w:szCs w:val="24"/>
        </w:rPr>
        <w:t>10</w:t>
      </w:r>
      <w:r w:rsidR="00C70BF9">
        <w:rPr>
          <w:b/>
          <w:sz w:val="24"/>
          <w:szCs w:val="24"/>
        </w:rPr>
        <w:t xml:space="preserve"> мин. </w:t>
      </w:r>
      <w:r w:rsidRPr="00757A04">
        <w:rPr>
          <w:sz w:val="24"/>
          <w:szCs w:val="24"/>
        </w:rPr>
        <w:t>(участвуют 4 юноши)</w:t>
      </w:r>
    </w:p>
    <w:p w:rsidR="00E72779" w:rsidRDefault="00E72779" w:rsidP="00C16A3E">
      <w:pPr>
        <w:pStyle w:val="a7"/>
        <w:rPr>
          <w:sz w:val="24"/>
          <w:szCs w:val="24"/>
        </w:rPr>
      </w:pPr>
      <w:r w:rsidRPr="00757A04">
        <w:rPr>
          <w:sz w:val="24"/>
          <w:szCs w:val="24"/>
        </w:rPr>
        <w:t>Место в эстафете определяется по наименьшему времени преодоления этапов: бег с переноской огнетушителя; бег с рукавной скаткой; бег с пожарным рукавом, подсоединение ствола к тройнику; сбивание водой мишени; бег с надеванием боевой одежды пожарного.</w:t>
      </w:r>
    </w:p>
    <w:p w:rsidR="00257F17" w:rsidRDefault="00257F17" w:rsidP="00C16A3E">
      <w:pPr>
        <w:pStyle w:val="a7"/>
        <w:rPr>
          <w:sz w:val="24"/>
          <w:szCs w:val="24"/>
        </w:rPr>
      </w:pPr>
    </w:p>
    <w:p w:rsidR="00257F17" w:rsidRDefault="00257F17" w:rsidP="00C16A3E">
      <w:pPr>
        <w:pStyle w:val="a7"/>
        <w:rPr>
          <w:sz w:val="24"/>
          <w:szCs w:val="24"/>
        </w:rPr>
      </w:pPr>
    </w:p>
    <w:p w:rsidR="00257F17" w:rsidRDefault="00257F17" w:rsidP="00C16A3E">
      <w:pPr>
        <w:pStyle w:val="a7"/>
        <w:rPr>
          <w:sz w:val="24"/>
          <w:szCs w:val="24"/>
        </w:rPr>
      </w:pPr>
    </w:p>
    <w:p w:rsidR="00257F17" w:rsidRDefault="00257F17" w:rsidP="00C16A3E">
      <w:pPr>
        <w:pStyle w:val="a7"/>
        <w:rPr>
          <w:sz w:val="24"/>
          <w:szCs w:val="24"/>
        </w:rPr>
      </w:pPr>
    </w:p>
    <w:p w:rsidR="00257F17" w:rsidRPr="00757A04" w:rsidRDefault="00257F17" w:rsidP="00C16A3E">
      <w:pPr>
        <w:pStyle w:val="a7"/>
        <w:rPr>
          <w:sz w:val="24"/>
          <w:szCs w:val="24"/>
        </w:rPr>
      </w:pPr>
    </w:p>
    <w:p w:rsidR="008000DA" w:rsidRPr="00757A04" w:rsidRDefault="008000DA" w:rsidP="00E72779">
      <w:pPr>
        <w:pStyle w:val="a7"/>
        <w:numPr>
          <w:ilvl w:val="0"/>
          <w:numId w:val="13"/>
        </w:numPr>
        <w:rPr>
          <w:b/>
          <w:sz w:val="24"/>
          <w:szCs w:val="24"/>
        </w:rPr>
      </w:pPr>
      <w:proofErr w:type="spellStart"/>
      <w:r w:rsidRPr="00757A04">
        <w:rPr>
          <w:b/>
          <w:sz w:val="24"/>
          <w:szCs w:val="24"/>
        </w:rPr>
        <w:lastRenderedPageBreak/>
        <w:t>Спасработы</w:t>
      </w:r>
      <w:proofErr w:type="spellEnd"/>
      <w:r w:rsidR="00E72779" w:rsidRPr="00757A04">
        <w:rPr>
          <w:b/>
          <w:sz w:val="24"/>
          <w:szCs w:val="24"/>
        </w:rPr>
        <w:t>, КВ=8 мин.</w:t>
      </w:r>
      <w:r w:rsidR="00C70BF9">
        <w:rPr>
          <w:b/>
          <w:sz w:val="24"/>
          <w:szCs w:val="24"/>
        </w:rPr>
        <w:t xml:space="preserve"> </w:t>
      </w:r>
      <w:r w:rsidR="00E778F5">
        <w:rPr>
          <w:sz w:val="24"/>
          <w:szCs w:val="24"/>
        </w:rPr>
        <w:t>Цена этапа до 36</w:t>
      </w:r>
      <w:r w:rsidR="00C70BF9" w:rsidRPr="00C70BF9">
        <w:rPr>
          <w:sz w:val="24"/>
          <w:szCs w:val="24"/>
        </w:rPr>
        <w:t xml:space="preserve"> баллов</w:t>
      </w:r>
      <w:r w:rsidR="00C70BF9">
        <w:rPr>
          <w:sz w:val="24"/>
          <w:szCs w:val="24"/>
        </w:rPr>
        <w:t>.</w:t>
      </w:r>
    </w:p>
    <w:p w:rsidR="00E72779" w:rsidRPr="00757A04" w:rsidRDefault="00E72779" w:rsidP="00C16A3E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>Оборудование этапа</w:t>
      </w:r>
      <w:r w:rsidRPr="00757A04">
        <w:rPr>
          <w:sz w:val="24"/>
          <w:szCs w:val="24"/>
        </w:rPr>
        <w:t>: обруч, веревка 20 м, каска.</w:t>
      </w:r>
    </w:p>
    <w:p w:rsidR="00E72779" w:rsidRPr="00757A04" w:rsidRDefault="00E72779" w:rsidP="00C16A3E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>Задача команды:</w:t>
      </w:r>
      <w:r w:rsidRPr="00757A04">
        <w:rPr>
          <w:sz w:val="24"/>
          <w:szCs w:val="24"/>
        </w:rPr>
        <w:t xml:space="preserve"> «спасти» участника из состава команды (по жеребьевке), который попал в «полынью», добросив до него веревку. Не сходя с места, участник должен ее достать, обвязать себя узлом «булинь»  и выйти на «берег». Участники команды выполняют броски по очереди до удачной попытки.</w:t>
      </w:r>
    </w:p>
    <w:p w:rsidR="00885256" w:rsidRDefault="00E72779" w:rsidP="00C16A3E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>Система штрафов:</w:t>
      </w:r>
      <w:r w:rsidRPr="00757A04">
        <w:rPr>
          <w:sz w:val="24"/>
          <w:szCs w:val="24"/>
        </w:rPr>
        <w:t xml:space="preserve"> неправильно завязанный узел – до 3 баллов, неправильное выполнение технического приема – до 3 баллов, неаккуратное обращение с «пост</w:t>
      </w:r>
      <w:r w:rsidR="00885256" w:rsidRPr="00757A04">
        <w:rPr>
          <w:sz w:val="24"/>
          <w:szCs w:val="24"/>
        </w:rPr>
        <w:t>ра</w:t>
      </w:r>
      <w:r w:rsidRPr="00757A04">
        <w:rPr>
          <w:sz w:val="24"/>
          <w:szCs w:val="24"/>
        </w:rPr>
        <w:t>давшим» - до 10 баллов,</w:t>
      </w:r>
      <w:r w:rsidR="00885256" w:rsidRPr="00757A04">
        <w:rPr>
          <w:sz w:val="24"/>
          <w:szCs w:val="24"/>
        </w:rPr>
        <w:t xml:space="preserve"> заступ за контрольную линию – 1 балл, некорректное поведение – 6 баллов. Превышение КВ за каждые полные 10 сек – 1 ба</w:t>
      </w:r>
      <w:proofErr w:type="gramStart"/>
      <w:r w:rsidR="00885256" w:rsidRPr="00757A04">
        <w:rPr>
          <w:sz w:val="24"/>
          <w:szCs w:val="24"/>
        </w:rPr>
        <w:t>лл штр</w:t>
      </w:r>
      <w:proofErr w:type="gramEnd"/>
      <w:r w:rsidR="00885256" w:rsidRPr="00757A04">
        <w:rPr>
          <w:sz w:val="24"/>
          <w:szCs w:val="24"/>
        </w:rPr>
        <w:t>афа (30 сек.) до 10 баллов.</w:t>
      </w:r>
    </w:p>
    <w:p w:rsidR="00257F17" w:rsidRDefault="00257F17" w:rsidP="00C16A3E">
      <w:pPr>
        <w:pStyle w:val="a7"/>
        <w:rPr>
          <w:sz w:val="24"/>
          <w:szCs w:val="24"/>
        </w:rPr>
      </w:pPr>
    </w:p>
    <w:p w:rsidR="00257F17" w:rsidRDefault="00257F17" w:rsidP="00C16A3E">
      <w:pPr>
        <w:pStyle w:val="a7"/>
        <w:rPr>
          <w:sz w:val="24"/>
          <w:szCs w:val="24"/>
        </w:rPr>
      </w:pPr>
    </w:p>
    <w:p w:rsidR="00257F17" w:rsidRDefault="00257F17" w:rsidP="00C16A3E">
      <w:pPr>
        <w:pStyle w:val="a7"/>
        <w:rPr>
          <w:sz w:val="24"/>
          <w:szCs w:val="24"/>
        </w:rPr>
      </w:pPr>
    </w:p>
    <w:p w:rsidR="00257F17" w:rsidRDefault="00257F17" w:rsidP="00C16A3E">
      <w:pPr>
        <w:pStyle w:val="a7"/>
        <w:rPr>
          <w:sz w:val="24"/>
          <w:szCs w:val="24"/>
        </w:rPr>
      </w:pPr>
    </w:p>
    <w:p w:rsidR="00257F17" w:rsidRDefault="00257F17" w:rsidP="00C16A3E">
      <w:pPr>
        <w:pStyle w:val="a7"/>
        <w:rPr>
          <w:sz w:val="24"/>
          <w:szCs w:val="24"/>
        </w:rPr>
      </w:pPr>
    </w:p>
    <w:p w:rsidR="00257F17" w:rsidRDefault="00257F17" w:rsidP="00C16A3E">
      <w:pPr>
        <w:pStyle w:val="a7"/>
        <w:rPr>
          <w:sz w:val="24"/>
          <w:szCs w:val="24"/>
        </w:rPr>
      </w:pPr>
    </w:p>
    <w:p w:rsidR="00257F17" w:rsidRPr="00757A04" w:rsidRDefault="00257F17" w:rsidP="00C16A3E">
      <w:pPr>
        <w:pStyle w:val="a7"/>
        <w:rPr>
          <w:sz w:val="24"/>
          <w:szCs w:val="24"/>
        </w:rPr>
      </w:pPr>
    </w:p>
    <w:p w:rsidR="00C70BF9" w:rsidRDefault="008000DA" w:rsidP="008000DA">
      <w:pPr>
        <w:pStyle w:val="a7"/>
        <w:numPr>
          <w:ilvl w:val="0"/>
          <w:numId w:val="13"/>
        </w:numPr>
        <w:rPr>
          <w:b/>
          <w:sz w:val="24"/>
          <w:szCs w:val="24"/>
        </w:rPr>
      </w:pPr>
      <w:r w:rsidRPr="00757A04">
        <w:rPr>
          <w:b/>
          <w:sz w:val="24"/>
          <w:szCs w:val="24"/>
        </w:rPr>
        <w:t>Медицина и транспортировка «пострадавшего»</w:t>
      </w:r>
      <w:r w:rsidR="00885256" w:rsidRPr="00757A04">
        <w:rPr>
          <w:b/>
          <w:sz w:val="24"/>
          <w:szCs w:val="24"/>
        </w:rPr>
        <w:t>, КВ=10 мин.</w:t>
      </w:r>
    </w:p>
    <w:p w:rsidR="008000DA" w:rsidRPr="00757A04" w:rsidRDefault="00C70BF9" w:rsidP="00C70BF9">
      <w:pPr>
        <w:pStyle w:val="a7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70BF9">
        <w:rPr>
          <w:sz w:val="24"/>
          <w:szCs w:val="24"/>
        </w:rPr>
        <w:t>Цена этапа</w:t>
      </w:r>
      <w:r w:rsidR="00E778F5">
        <w:rPr>
          <w:sz w:val="24"/>
          <w:szCs w:val="24"/>
        </w:rPr>
        <w:t xml:space="preserve"> до 36</w:t>
      </w:r>
      <w:r>
        <w:rPr>
          <w:sz w:val="24"/>
          <w:szCs w:val="24"/>
        </w:rPr>
        <w:t xml:space="preserve"> баллов</w:t>
      </w:r>
      <w:r w:rsidR="00E778F5">
        <w:rPr>
          <w:sz w:val="24"/>
          <w:szCs w:val="24"/>
        </w:rPr>
        <w:t>.</w:t>
      </w:r>
    </w:p>
    <w:p w:rsidR="00885256" w:rsidRPr="00757A04" w:rsidRDefault="00885256" w:rsidP="00C16A3E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>Оборудование этапа</w:t>
      </w:r>
      <w:r w:rsidRPr="00757A04">
        <w:rPr>
          <w:sz w:val="24"/>
          <w:szCs w:val="24"/>
        </w:rPr>
        <w:t>: волокуша с веревкой, спальник, каска.</w:t>
      </w:r>
    </w:p>
    <w:p w:rsidR="00885256" w:rsidRPr="00757A04" w:rsidRDefault="00885256" w:rsidP="00C16A3E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>Задача команды:</w:t>
      </w:r>
      <w:r w:rsidRPr="00757A04">
        <w:rPr>
          <w:sz w:val="24"/>
          <w:szCs w:val="24"/>
        </w:rPr>
        <w:t xml:space="preserve"> оказать доврачебную помощь одному из участников команды (по жеребьевке) по условной травме. Уложить в  волокушу </w:t>
      </w:r>
      <w:r w:rsidR="00C70BF9" w:rsidRPr="00757A04">
        <w:rPr>
          <w:sz w:val="24"/>
          <w:szCs w:val="24"/>
        </w:rPr>
        <w:t xml:space="preserve">в  спальнике </w:t>
      </w:r>
      <w:r w:rsidRPr="00757A04">
        <w:rPr>
          <w:sz w:val="24"/>
          <w:szCs w:val="24"/>
        </w:rPr>
        <w:t>на командный коврик. Транспортировать по указанному маршруту.</w:t>
      </w:r>
    </w:p>
    <w:p w:rsidR="00885256" w:rsidRDefault="00885256" w:rsidP="00E778F5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>Система штрафов:</w:t>
      </w:r>
      <w:r w:rsidRPr="00757A04">
        <w:rPr>
          <w:sz w:val="24"/>
          <w:szCs w:val="24"/>
        </w:rPr>
        <w:t xml:space="preserve"> неправильное выполнение технического приема – до 3 баллов, неаккурат</w:t>
      </w:r>
      <w:r w:rsidR="00C70BF9">
        <w:rPr>
          <w:sz w:val="24"/>
          <w:szCs w:val="24"/>
        </w:rPr>
        <w:t xml:space="preserve">ное обращение с «пострадавшим» </w:t>
      </w:r>
      <w:r w:rsidR="00C70BF9" w:rsidRPr="00A076C8">
        <w:rPr>
          <w:sz w:val="24"/>
          <w:szCs w:val="24"/>
        </w:rPr>
        <w:t>–</w:t>
      </w:r>
      <w:r w:rsidRPr="00757A04">
        <w:rPr>
          <w:sz w:val="24"/>
          <w:szCs w:val="24"/>
        </w:rPr>
        <w:t xml:space="preserve"> до 10 баллов, некорректное поведение – 6 баллов. Превышение КВ за каждые полные 10 сек – 1 ба</w:t>
      </w:r>
      <w:proofErr w:type="gramStart"/>
      <w:r w:rsidRPr="00757A04">
        <w:rPr>
          <w:sz w:val="24"/>
          <w:szCs w:val="24"/>
        </w:rPr>
        <w:t>лл</w:t>
      </w:r>
      <w:r w:rsidR="00C70BF9">
        <w:rPr>
          <w:sz w:val="24"/>
          <w:szCs w:val="24"/>
        </w:rPr>
        <w:t xml:space="preserve"> </w:t>
      </w:r>
      <w:r w:rsidRPr="00757A04">
        <w:rPr>
          <w:sz w:val="24"/>
          <w:szCs w:val="24"/>
        </w:rPr>
        <w:t xml:space="preserve"> штр</w:t>
      </w:r>
      <w:proofErr w:type="gramEnd"/>
      <w:r w:rsidRPr="00757A04">
        <w:rPr>
          <w:sz w:val="24"/>
          <w:szCs w:val="24"/>
        </w:rPr>
        <w:t>афа (30 сек.) до 10 баллов.</w:t>
      </w:r>
    </w:p>
    <w:p w:rsidR="00257F17" w:rsidRDefault="00257F17" w:rsidP="00E778F5">
      <w:pPr>
        <w:pStyle w:val="a7"/>
        <w:rPr>
          <w:sz w:val="24"/>
          <w:szCs w:val="24"/>
        </w:rPr>
      </w:pPr>
    </w:p>
    <w:p w:rsidR="00257F17" w:rsidRDefault="00257F17" w:rsidP="00E778F5">
      <w:pPr>
        <w:pStyle w:val="a7"/>
        <w:rPr>
          <w:sz w:val="24"/>
          <w:szCs w:val="24"/>
        </w:rPr>
      </w:pPr>
    </w:p>
    <w:p w:rsidR="00257F17" w:rsidRDefault="00257F17" w:rsidP="00E778F5">
      <w:pPr>
        <w:pStyle w:val="a7"/>
        <w:rPr>
          <w:sz w:val="24"/>
          <w:szCs w:val="24"/>
        </w:rPr>
      </w:pPr>
    </w:p>
    <w:p w:rsidR="00257F17" w:rsidRDefault="00257F17" w:rsidP="00E778F5">
      <w:pPr>
        <w:pStyle w:val="a7"/>
        <w:rPr>
          <w:sz w:val="24"/>
          <w:szCs w:val="24"/>
        </w:rPr>
      </w:pPr>
    </w:p>
    <w:p w:rsidR="00257F17" w:rsidRDefault="00257F17" w:rsidP="00E778F5">
      <w:pPr>
        <w:pStyle w:val="a7"/>
        <w:rPr>
          <w:sz w:val="24"/>
          <w:szCs w:val="24"/>
        </w:rPr>
      </w:pPr>
    </w:p>
    <w:p w:rsidR="00257F17" w:rsidRDefault="00257F17" w:rsidP="00E778F5">
      <w:pPr>
        <w:pStyle w:val="a7"/>
        <w:rPr>
          <w:sz w:val="24"/>
          <w:szCs w:val="24"/>
        </w:rPr>
      </w:pPr>
    </w:p>
    <w:p w:rsidR="00257F17" w:rsidRDefault="00257F17" w:rsidP="00E778F5">
      <w:pPr>
        <w:pStyle w:val="a7"/>
        <w:rPr>
          <w:sz w:val="24"/>
          <w:szCs w:val="24"/>
        </w:rPr>
      </w:pPr>
    </w:p>
    <w:p w:rsidR="00257F17" w:rsidRDefault="00257F17" w:rsidP="00E778F5">
      <w:pPr>
        <w:pStyle w:val="a7"/>
        <w:rPr>
          <w:sz w:val="24"/>
          <w:szCs w:val="24"/>
        </w:rPr>
      </w:pPr>
    </w:p>
    <w:p w:rsidR="00257F17" w:rsidRPr="00E778F5" w:rsidRDefault="00257F17" w:rsidP="00E778F5">
      <w:pPr>
        <w:pStyle w:val="a7"/>
        <w:rPr>
          <w:sz w:val="24"/>
          <w:szCs w:val="24"/>
        </w:rPr>
      </w:pPr>
    </w:p>
    <w:p w:rsidR="008000DA" w:rsidRPr="00E778F5" w:rsidRDefault="008000DA" w:rsidP="008000DA">
      <w:pPr>
        <w:pStyle w:val="a7"/>
        <w:numPr>
          <w:ilvl w:val="0"/>
          <w:numId w:val="13"/>
        </w:numPr>
        <w:rPr>
          <w:b/>
          <w:sz w:val="24"/>
          <w:szCs w:val="24"/>
        </w:rPr>
      </w:pPr>
      <w:r w:rsidRPr="00757A04">
        <w:rPr>
          <w:b/>
          <w:sz w:val="24"/>
          <w:szCs w:val="24"/>
        </w:rPr>
        <w:t>Поиск «пострадавшего»</w:t>
      </w:r>
      <w:r w:rsidR="00E778F5">
        <w:rPr>
          <w:b/>
          <w:sz w:val="24"/>
          <w:szCs w:val="24"/>
        </w:rPr>
        <w:t>, КВ=8</w:t>
      </w:r>
      <w:r w:rsidR="00A73A73" w:rsidRPr="00757A04">
        <w:rPr>
          <w:b/>
          <w:sz w:val="24"/>
          <w:szCs w:val="24"/>
        </w:rPr>
        <w:t xml:space="preserve"> мин.</w:t>
      </w:r>
      <w:r w:rsidR="00E778F5">
        <w:rPr>
          <w:b/>
          <w:sz w:val="24"/>
          <w:szCs w:val="24"/>
        </w:rPr>
        <w:t xml:space="preserve"> </w:t>
      </w:r>
      <w:r w:rsidR="00E778F5" w:rsidRPr="00E778F5">
        <w:rPr>
          <w:sz w:val="24"/>
          <w:szCs w:val="24"/>
        </w:rPr>
        <w:t>Цена этапа до 20 баллов</w:t>
      </w:r>
      <w:r w:rsidR="00E778F5">
        <w:rPr>
          <w:sz w:val="24"/>
          <w:szCs w:val="24"/>
        </w:rPr>
        <w:t>.</w:t>
      </w:r>
    </w:p>
    <w:p w:rsidR="00885256" w:rsidRPr="00757A04" w:rsidRDefault="00885256" w:rsidP="00882862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>Оборудование этапа</w:t>
      </w:r>
      <w:r w:rsidRPr="00757A04">
        <w:rPr>
          <w:sz w:val="24"/>
          <w:szCs w:val="24"/>
        </w:rPr>
        <w:t>:</w:t>
      </w:r>
      <w:r w:rsidR="00A73A73" w:rsidRPr="00757A04">
        <w:rPr>
          <w:sz w:val="24"/>
          <w:szCs w:val="24"/>
        </w:rPr>
        <w:t xml:space="preserve"> «пострадавший», жерди, 3 штормовки.</w:t>
      </w:r>
    </w:p>
    <w:p w:rsidR="00A73A73" w:rsidRPr="00757A04" w:rsidRDefault="00885256" w:rsidP="00A73A73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>Задача команды</w:t>
      </w:r>
      <w:r w:rsidR="00A73A73" w:rsidRPr="00757A04">
        <w:rPr>
          <w:sz w:val="24"/>
          <w:szCs w:val="24"/>
        </w:rPr>
        <w:t>:</w:t>
      </w:r>
      <w:r w:rsidRPr="00757A04">
        <w:rPr>
          <w:sz w:val="24"/>
          <w:szCs w:val="24"/>
        </w:rPr>
        <w:t xml:space="preserve"> в своей карте</w:t>
      </w:r>
      <w:r w:rsidR="00A73A73" w:rsidRPr="00757A04">
        <w:rPr>
          <w:sz w:val="24"/>
          <w:szCs w:val="24"/>
        </w:rPr>
        <w:t xml:space="preserve"> из точек А</w:t>
      </w:r>
      <w:proofErr w:type="gramStart"/>
      <w:r w:rsidR="00A73A73" w:rsidRPr="00757A04">
        <w:rPr>
          <w:sz w:val="24"/>
          <w:szCs w:val="24"/>
        </w:rPr>
        <w:t>1</w:t>
      </w:r>
      <w:proofErr w:type="gramEnd"/>
      <w:r w:rsidR="00A73A73" w:rsidRPr="00757A04">
        <w:rPr>
          <w:sz w:val="24"/>
          <w:szCs w:val="24"/>
        </w:rPr>
        <w:t xml:space="preserve"> и А2 отложить</w:t>
      </w:r>
      <w:r w:rsidRPr="00757A04">
        <w:rPr>
          <w:sz w:val="24"/>
          <w:szCs w:val="24"/>
        </w:rPr>
        <w:t xml:space="preserve"> азимутальные</w:t>
      </w:r>
      <w:r w:rsidR="00A73A73" w:rsidRPr="00757A04">
        <w:rPr>
          <w:sz w:val="24"/>
          <w:szCs w:val="24"/>
        </w:rPr>
        <w:t xml:space="preserve"> лучи. В  точке пересечения находится </w:t>
      </w:r>
      <w:r w:rsidRPr="00757A04">
        <w:rPr>
          <w:sz w:val="24"/>
          <w:szCs w:val="24"/>
        </w:rPr>
        <w:t xml:space="preserve"> «</w:t>
      </w:r>
      <w:r w:rsidR="00A73A73" w:rsidRPr="00757A04">
        <w:rPr>
          <w:sz w:val="24"/>
          <w:szCs w:val="24"/>
        </w:rPr>
        <w:t>пострадавший</w:t>
      </w:r>
      <w:r w:rsidRPr="00757A04">
        <w:rPr>
          <w:sz w:val="24"/>
          <w:szCs w:val="24"/>
        </w:rPr>
        <w:t>»</w:t>
      </w:r>
      <w:r w:rsidR="00A73A73" w:rsidRPr="00757A04">
        <w:rPr>
          <w:sz w:val="24"/>
          <w:szCs w:val="24"/>
        </w:rPr>
        <w:t>. Команда в полном составе следует к месту нахождения пострадавшего и оказывает ему помощь: изготавливает носилки (не менее 3 штормовок), надевает на пострадавшего комплект теплой одежды, укладывает на коврик на носилки и следует вместе с ним к следующему этапу маршрута.</w:t>
      </w:r>
    </w:p>
    <w:p w:rsidR="00A73A73" w:rsidRPr="00757A04" w:rsidRDefault="00A73A73" w:rsidP="00A73A73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>Система штрафов</w:t>
      </w:r>
      <w:r w:rsidRPr="00757A04">
        <w:rPr>
          <w:sz w:val="24"/>
          <w:szCs w:val="24"/>
        </w:rPr>
        <w:t>: неаккуратное обращение с пострадавшим (3 балла),  превышение КВ за каждые полные 10 сек – 1 ба</w:t>
      </w:r>
      <w:proofErr w:type="gramStart"/>
      <w:r w:rsidRPr="00757A04">
        <w:rPr>
          <w:sz w:val="24"/>
          <w:szCs w:val="24"/>
        </w:rPr>
        <w:t>лл  штр</w:t>
      </w:r>
      <w:proofErr w:type="gramEnd"/>
      <w:r w:rsidRPr="00757A04">
        <w:rPr>
          <w:sz w:val="24"/>
          <w:szCs w:val="24"/>
        </w:rPr>
        <w:t>афа. Оценивается правильность транспортировки.</w:t>
      </w:r>
    </w:p>
    <w:p w:rsidR="00A73A73" w:rsidRDefault="00A73A73" w:rsidP="00A73A73">
      <w:pPr>
        <w:pStyle w:val="a7"/>
        <w:rPr>
          <w:sz w:val="24"/>
          <w:szCs w:val="24"/>
        </w:rPr>
      </w:pPr>
      <w:r w:rsidRPr="00757A04">
        <w:rPr>
          <w:sz w:val="24"/>
          <w:szCs w:val="24"/>
        </w:rPr>
        <w:t>Команда, не нашедшая «пострадавшего», может за  20 баллов штрафа узнать его местонахождения  у  судьи этапа №9.</w:t>
      </w: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Pr="00E778F5" w:rsidRDefault="00257F17" w:rsidP="00A73A73">
      <w:pPr>
        <w:pStyle w:val="a7"/>
        <w:rPr>
          <w:color w:val="FF0000"/>
          <w:sz w:val="24"/>
          <w:szCs w:val="24"/>
        </w:rPr>
      </w:pPr>
    </w:p>
    <w:p w:rsidR="00A73A73" w:rsidRPr="00757A04" w:rsidRDefault="008000DA" w:rsidP="008000DA">
      <w:pPr>
        <w:pStyle w:val="a7"/>
        <w:numPr>
          <w:ilvl w:val="0"/>
          <w:numId w:val="13"/>
        </w:numPr>
        <w:rPr>
          <w:b/>
          <w:sz w:val="24"/>
          <w:szCs w:val="24"/>
        </w:rPr>
      </w:pPr>
      <w:r w:rsidRPr="00757A04">
        <w:rPr>
          <w:b/>
          <w:sz w:val="24"/>
          <w:szCs w:val="24"/>
        </w:rPr>
        <w:lastRenderedPageBreak/>
        <w:t>Преодоление завала</w:t>
      </w:r>
      <w:r w:rsidR="00A73A73" w:rsidRPr="00757A04">
        <w:rPr>
          <w:b/>
          <w:sz w:val="24"/>
          <w:szCs w:val="24"/>
        </w:rPr>
        <w:t>, КВ= 3 мин.</w:t>
      </w:r>
      <w:r w:rsidR="00E778F5">
        <w:rPr>
          <w:b/>
          <w:sz w:val="24"/>
          <w:szCs w:val="24"/>
        </w:rPr>
        <w:t xml:space="preserve"> </w:t>
      </w:r>
      <w:r w:rsidR="00E778F5" w:rsidRPr="00E778F5">
        <w:rPr>
          <w:sz w:val="24"/>
          <w:szCs w:val="24"/>
        </w:rPr>
        <w:t>Цена этапа</w:t>
      </w:r>
      <w:r w:rsidR="00E778F5">
        <w:rPr>
          <w:sz w:val="24"/>
          <w:szCs w:val="24"/>
        </w:rPr>
        <w:t xml:space="preserve"> до 36 баллов.</w:t>
      </w:r>
    </w:p>
    <w:p w:rsidR="00A73A73" w:rsidRPr="00757A04" w:rsidRDefault="00A73A73" w:rsidP="00A73A73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>Задача команды</w:t>
      </w:r>
      <w:r w:rsidRPr="00757A04">
        <w:rPr>
          <w:sz w:val="24"/>
          <w:szCs w:val="24"/>
        </w:rPr>
        <w:t>: транспортировать носилки с пострадавшим по маркировке.</w:t>
      </w:r>
    </w:p>
    <w:p w:rsidR="00A73A73" w:rsidRDefault="00A73A73" w:rsidP="00A73A73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>Система штрафов</w:t>
      </w:r>
      <w:r w:rsidRPr="00757A04">
        <w:rPr>
          <w:sz w:val="24"/>
          <w:szCs w:val="24"/>
        </w:rPr>
        <w:t>: неаккуратное обращение с пострадавшим (3 балла),  превышение КВ за каждые полные 10 сек – 1 ба</w:t>
      </w:r>
      <w:proofErr w:type="gramStart"/>
      <w:r w:rsidRPr="00757A04">
        <w:rPr>
          <w:sz w:val="24"/>
          <w:szCs w:val="24"/>
        </w:rPr>
        <w:t xml:space="preserve">лл  </w:t>
      </w:r>
      <w:r w:rsidR="00882862" w:rsidRPr="00757A04">
        <w:rPr>
          <w:sz w:val="24"/>
          <w:szCs w:val="24"/>
        </w:rPr>
        <w:t>штр</w:t>
      </w:r>
      <w:proofErr w:type="gramEnd"/>
      <w:r w:rsidR="00882862" w:rsidRPr="00757A04">
        <w:rPr>
          <w:sz w:val="24"/>
          <w:szCs w:val="24"/>
        </w:rPr>
        <w:t>афа до 10 баллов,</w:t>
      </w:r>
      <w:r w:rsidRPr="00757A04">
        <w:rPr>
          <w:sz w:val="24"/>
          <w:szCs w:val="24"/>
        </w:rPr>
        <w:t xml:space="preserve"> некорректное поведение – 6 баллов. Оцениваетс</w:t>
      </w:r>
      <w:r w:rsidR="00E778F5">
        <w:rPr>
          <w:sz w:val="24"/>
          <w:szCs w:val="24"/>
        </w:rPr>
        <w:t xml:space="preserve">я правильность транспортировки </w:t>
      </w:r>
      <w:r w:rsidRPr="00757A04">
        <w:rPr>
          <w:sz w:val="24"/>
          <w:szCs w:val="24"/>
        </w:rPr>
        <w:t>и время</w:t>
      </w:r>
      <w:r w:rsidR="00E778F5">
        <w:rPr>
          <w:sz w:val="24"/>
          <w:szCs w:val="24"/>
        </w:rPr>
        <w:t xml:space="preserve">  преодоления препятствия</w:t>
      </w:r>
      <w:r w:rsidRPr="00757A04">
        <w:rPr>
          <w:sz w:val="24"/>
          <w:szCs w:val="24"/>
        </w:rPr>
        <w:t>.</w:t>
      </w: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Default="00257F17" w:rsidP="00A73A73">
      <w:pPr>
        <w:pStyle w:val="a7"/>
        <w:rPr>
          <w:sz w:val="24"/>
          <w:szCs w:val="24"/>
        </w:rPr>
      </w:pPr>
    </w:p>
    <w:p w:rsidR="00257F17" w:rsidRPr="00757A04" w:rsidRDefault="00257F17" w:rsidP="00A73A73">
      <w:pPr>
        <w:pStyle w:val="a7"/>
        <w:rPr>
          <w:sz w:val="24"/>
          <w:szCs w:val="24"/>
        </w:rPr>
      </w:pPr>
    </w:p>
    <w:p w:rsidR="008000DA" w:rsidRPr="00757A04" w:rsidRDefault="008000DA" w:rsidP="00E778F5">
      <w:pPr>
        <w:pStyle w:val="a7"/>
        <w:numPr>
          <w:ilvl w:val="0"/>
          <w:numId w:val="13"/>
        </w:numPr>
        <w:rPr>
          <w:b/>
          <w:sz w:val="24"/>
          <w:szCs w:val="24"/>
        </w:rPr>
      </w:pPr>
      <w:r w:rsidRPr="00757A04">
        <w:rPr>
          <w:b/>
          <w:sz w:val="24"/>
          <w:szCs w:val="24"/>
        </w:rPr>
        <w:t>Бивак</w:t>
      </w:r>
      <w:r w:rsidR="00A73A73" w:rsidRPr="00757A04">
        <w:rPr>
          <w:b/>
          <w:sz w:val="24"/>
          <w:szCs w:val="24"/>
        </w:rPr>
        <w:t>, КВ=10 мин.</w:t>
      </w:r>
      <w:r w:rsidR="00E778F5">
        <w:rPr>
          <w:b/>
          <w:sz w:val="24"/>
          <w:szCs w:val="24"/>
        </w:rPr>
        <w:t xml:space="preserve"> </w:t>
      </w:r>
      <w:r w:rsidR="00E778F5">
        <w:rPr>
          <w:sz w:val="24"/>
          <w:szCs w:val="24"/>
        </w:rPr>
        <w:t>Цена этапа до 54 баллов.</w:t>
      </w:r>
    </w:p>
    <w:p w:rsidR="00882862" w:rsidRPr="00757A04" w:rsidRDefault="00882862" w:rsidP="00882862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 xml:space="preserve">Оборудование этапа: </w:t>
      </w:r>
      <w:r w:rsidRPr="00757A04">
        <w:rPr>
          <w:sz w:val="24"/>
          <w:szCs w:val="24"/>
        </w:rPr>
        <w:t>тент 3 х 4 м</w:t>
      </w:r>
      <w:proofErr w:type="gramStart"/>
      <w:r w:rsidRPr="00757A04">
        <w:rPr>
          <w:sz w:val="24"/>
          <w:szCs w:val="24"/>
          <w:vertAlign w:val="superscript"/>
        </w:rPr>
        <w:t>2</w:t>
      </w:r>
      <w:proofErr w:type="gramEnd"/>
      <w:r w:rsidRPr="00757A04">
        <w:rPr>
          <w:sz w:val="24"/>
          <w:szCs w:val="24"/>
          <w:vertAlign w:val="superscript"/>
        </w:rPr>
        <w:t xml:space="preserve"> </w:t>
      </w:r>
      <w:r w:rsidRPr="00757A04">
        <w:rPr>
          <w:sz w:val="24"/>
          <w:szCs w:val="24"/>
        </w:rPr>
        <w:t xml:space="preserve">, </w:t>
      </w:r>
      <w:r w:rsidR="00E778F5">
        <w:rPr>
          <w:sz w:val="24"/>
          <w:szCs w:val="24"/>
        </w:rPr>
        <w:t xml:space="preserve">вертикальные опоры </w:t>
      </w:r>
      <w:r w:rsidR="00E778F5" w:rsidRPr="00A076C8">
        <w:rPr>
          <w:sz w:val="24"/>
          <w:szCs w:val="24"/>
        </w:rPr>
        <w:t>–</w:t>
      </w:r>
      <w:r w:rsidR="00E778F5">
        <w:rPr>
          <w:sz w:val="24"/>
          <w:szCs w:val="24"/>
        </w:rPr>
        <w:t xml:space="preserve"> деревья, </w:t>
      </w:r>
      <w:r w:rsidRPr="00757A04">
        <w:rPr>
          <w:sz w:val="24"/>
          <w:szCs w:val="24"/>
        </w:rPr>
        <w:t>дрова, котел, крупы.</w:t>
      </w:r>
    </w:p>
    <w:p w:rsidR="00882862" w:rsidRPr="00757A04" w:rsidRDefault="00882862" w:rsidP="00882862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>Задача команды</w:t>
      </w:r>
      <w:r w:rsidRPr="00757A04">
        <w:rPr>
          <w:sz w:val="24"/>
          <w:szCs w:val="24"/>
        </w:rPr>
        <w:t>: привязать тент к  четырем вертикальным опорам узлами булинь, стремя, штык, удавка;</w:t>
      </w:r>
      <w:r w:rsidR="00C16A3E" w:rsidRPr="00757A04">
        <w:rPr>
          <w:sz w:val="24"/>
          <w:szCs w:val="24"/>
        </w:rPr>
        <w:t xml:space="preserve"> </w:t>
      </w:r>
      <w:r w:rsidRPr="00757A04">
        <w:rPr>
          <w:sz w:val="24"/>
          <w:szCs w:val="24"/>
        </w:rPr>
        <w:t>сложить костер;</w:t>
      </w:r>
      <w:r w:rsidR="00C16A3E" w:rsidRPr="00757A04">
        <w:rPr>
          <w:sz w:val="24"/>
          <w:szCs w:val="24"/>
        </w:rPr>
        <w:t xml:space="preserve"> </w:t>
      </w:r>
      <w:r w:rsidRPr="00757A04">
        <w:rPr>
          <w:sz w:val="24"/>
          <w:szCs w:val="24"/>
        </w:rPr>
        <w:t>определить на ощупь крупы;</w:t>
      </w:r>
      <w:r w:rsidR="00C16A3E" w:rsidRPr="00757A04">
        <w:rPr>
          <w:sz w:val="24"/>
          <w:szCs w:val="24"/>
        </w:rPr>
        <w:t xml:space="preserve"> </w:t>
      </w:r>
      <w:r w:rsidRPr="00757A04">
        <w:rPr>
          <w:sz w:val="24"/>
          <w:szCs w:val="24"/>
        </w:rPr>
        <w:t>определить вес и объем котла;</w:t>
      </w:r>
    </w:p>
    <w:p w:rsidR="00882862" w:rsidRPr="00757A04" w:rsidRDefault="00882862" w:rsidP="00882862">
      <w:pPr>
        <w:pStyle w:val="a7"/>
        <w:rPr>
          <w:sz w:val="24"/>
          <w:szCs w:val="24"/>
        </w:rPr>
      </w:pPr>
      <w:r w:rsidRPr="00757A04">
        <w:rPr>
          <w:sz w:val="24"/>
          <w:szCs w:val="24"/>
        </w:rPr>
        <w:t>остановить секундомер через заданное судьей время.</w:t>
      </w:r>
    </w:p>
    <w:p w:rsidR="00882862" w:rsidRPr="00757A04" w:rsidRDefault="00882862" w:rsidP="00882862">
      <w:pPr>
        <w:pStyle w:val="a7"/>
        <w:rPr>
          <w:sz w:val="24"/>
          <w:szCs w:val="24"/>
        </w:rPr>
      </w:pPr>
      <w:r w:rsidRPr="00757A04">
        <w:rPr>
          <w:sz w:val="24"/>
          <w:szCs w:val="24"/>
        </w:rPr>
        <w:t>Задания выполняютс</w:t>
      </w:r>
      <w:r w:rsidR="00E778F5">
        <w:rPr>
          <w:sz w:val="24"/>
          <w:szCs w:val="24"/>
        </w:rPr>
        <w:t xml:space="preserve">я одновременно. Распределение  </w:t>
      </w:r>
      <w:r w:rsidR="00E778F5" w:rsidRPr="00A076C8">
        <w:rPr>
          <w:sz w:val="24"/>
          <w:szCs w:val="24"/>
        </w:rPr>
        <w:t>–</w:t>
      </w:r>
      <w:r w:rsidR="00E778F5">
        <w:rPr>
          <w:sz w:val="24"/>
          <w:szCs w:val="24"/>
        </w:rPr>
        <w:t xml:space="preserve"> </w:t>
      </w:r>
      <w:r w:rsidRPr="00757A04">
        <w:rPr>
          <w:sz w:val="24"/>
          <w:szCs w:val="24"/>
        </w:rPr>
        <w:t xml:space="preserve"> по желанию участников.</w:t>
      </w:r>
    </w:p>
    <w:p w:rsidR="00882862" w:rsidRDefault="00882862" w:rsidP="00882862">
      <w:pPr>
        <w:pStyle w:val="a7"/>
        <w:rPr>
          <w:sz w:val="24"/>
          <w:szCs w:val="24"/>
        </w:rPr>
      </w:pPr>
      <w:r w:rsidRPr="00757A04">
        <w:rPr>
          <w:sz w:val="24"/>
          <w:szCs w:val="24"/>
          <w:u w:val="single"/>
        </w:rPr>
        <w:t>Система штрафов</w:t>
      </w:r>
      <w:r w:rsidRPr="00757A04">
        <w:rPr>
          <w:sz w:val="24"/>
          <w:szCs w:val="24"/>
        </w:rPr>
        <w:t>: не правильно завязан узел, сложен костер, определен вес и объем котла, время – до 3 баллов, некорректное поведение – 6 баллов.</w:t>
      </w:r>
    </w:p>
    <w:p w:rsidR="00257F17" w:rsidRDefault="00257F17" w:rsidP="00882862">
      <w:pPr>
        <w:pStyle w:val="a7"/>
        <w:rPr>
          <w:sz w:val="24"/>
          <w:szCs w:val="24"/>
        </w:rPr>
      </w:pPr>
    </w:p>
    <w:p w:rsidR="00257F17" w:rsidRDefault="00257F17" w:rsidP="00882862">
      <w:pPr>
        <w:pStyle w:val="a7"/>
        <w:rPr>
          <w:sz w:val="24"/>
          <w:szCs w:val="24"/>
        </w:rPr>
      </w:pPr>
    </w:p>
    <w:p w:rsidR="00257F17" w:rsidRPr="00757A04" w:rsidRDefault="00257F17" w:rsidP="00882862">
      <w:pPr>
        <w:pStyle w:val="a7"/>
        <w:rPr>
          <w:sz w:val="24"/>
          <w:szCs w:val="24"/>
        </w:rPr>
      </w:pPr>
    </w:p>
    <w:p w:rsidR="008000DA" w:rsidRPr="00757A04" w:rsidRDefault="008000DA" w:rsidP="008000DA">
      <w:pPr>
        <w:pStyle w:val="a7"/>
        <w:ind w:left="720"/>
        <w:rPr>
          <w:b/>
          <w:sz w:val="24"/>
          <w:szCs w:val="24"/>
        </w:rPr>
      </w:pPr>
      <w:r w:rsidRPr="00757A04">
        <w:rPr>
          <w:b/>
          <w:sz w:val="24"/>
          <w:szCs w:val="24"/>
        </w:rPr>
        <w:t>Финиш</w:t>
      </w:r>
    </w:p>
    <w:p w:rsidR="00C16A3E" w:rsidRPr="00757A04" w:rsidRDefault="00C16A3E" w:rsidP="00C16A3E">
      <w:pPr>
        <w:pStyle w:val="a7"/>
        <w:rPr>
          <w:sz w:val="24"/>
          <w:szCs w:val="24"/>
        </w:rPr>
      </w:pPr>
      <w:r w:rsidRPr="00757A04">
        <w:rPr>
          <w:sz w:val="24"/>
          <w:szCs w:val="24"/>
        </w:rPr>
        <w:t>Команда сдает  ЗМК, карту, тест.</w:t>
      </w:r>
    </w:p>
    <w:p w:rsidR="00C16A3E" w:rsidRPr="00757A04" w:rsidRDefault="00C16A3E" w:rsidP="00C16A3E">
      <w:pPr>
        <w:pStyle w:val="a7"/>
        <w:jc w:val="center"/>
        <w:rPr>
          <w:sz w:val="24"/>
          <w:szCs w:val="24"/>
        </w:rPr>
      </w:pPr>
      <w:r w:rsidRPr="00757A04">
        <w:rPr>
          <w:sz w:val="24"/>
          <w:szCs w:val="24"/>
        </w:rPr>
        <w:t>ГСК желает  всем  удачного и безопасного маршрута!</w:t>
      </w:r>
    </w:p>
    <w:p w:rsidR="00403CE8" w:rsidRPr="00757A04" w:rsidRDefault="00403CE8" w:rsidP="00403CE8">
      <w:pPr>
        <w:jc w:val="both"/>
        <w:rPr>
          <w:b/>
          <w:sz w:val="24"/>
          <w:szCs w:val="24"/>
        </w:rPr>
      </w:pPr>
    </w:p>
    <w:p w:rsidR="00403CE8" w:rsidRDefault="00403CE8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57F17" w:rsidRDefault="00257F17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E778F5" w:rsidRPr="00757A04" w:rsidRDefault="00E778F5" w:rsidP="00403CE8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B30821" w:rsidRPr="00757A04" w:rsidRDefault="00FA2B7B" w:rsidP="00FA2B7B">
      <w:pPr>
        <w:tabs>
          <w:tab w:val="left" w:pos="3969"/>
        </w:tabs>
        <w:ind w:left="5387" w:right="-1"/>
        <w:rPr>
          <w:b/>
          <w:sz w:val="24"/>
          <w:szCs w:val="24"/>
        </w:rPr>
      </w:pPr>
      <w:r w:rsidRPr="00757A04">
        <w:rPr>
          <w:sz w:val="24"/>
          <w:szCs w:val="24"/>
        </w:rPr>
        <w:lastRenderedPageBreak/>
        <w:tab/>
      </w:r>
      <w:r w:rsidRPr="00757A04">
        <w:rPr>
          <w:sz w:val="24"/>
          <w:szCs w:val="24"/>
        </w:rPr>
        <w:tab/>
      </w:r>
      <w:r w:rsidRPr="00757A04">
        <w:rPr>
          <w:sz w:val="24"/>
          <w:szCs w:val="24"/>
        </w:rPr>
        <w:tab/>
      </w:r>
      <w:r w:rsidRPr="00757A04">
        <w:rPr>
          <w:sz w:val="24"/>
          <w:szCs w:val="24"/>
        </w:rPr>
        <w:tab/>
      </w:r>
      <w:r w:rsidR="00B30821" w:rsidRPr="00757A04">
        <w:rPr>
          <w:sz w:val="24"/>
          <w:szCs w:val="24"/>
        </w:rPr>
        <w:t xml:space="preserve">Приложение  </w:t>
      </w:r>
      <w:r w:rsidRPr="00757A04">
        <w:rPr>
          <w:sz w:val="24"/>
          <w:szCs w:val="24"/>
        </w:rPr>
        <w:t>3</w:t>
      </w:r>
      <w:r w:rsidR="00B30821" w:rsidRPr="00757A0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30821" w:rsidRPr="00757A04" w:rsidRDefault="00B30821" w:rsidP="00B30821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B30821" w:rsidRPr="00757A04" w:rsidRDefault="00B30821" w:rsidP="00B30821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B30821" w:rsidRPr="00757A04" w:rsidRDefault="00B30821" w:rsidP="006170A5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757A04">
        <w:rPr>
          <w:rFonts w:eastAsiaTheme="minorHAnsi"/>
          <w:bCs/>
          <w:sz w:val="24"/>
          <w:szCs w:val="24"/>
          <w:lang w:eastAsia="en-US"/>
        </w:rPr>
        <w:t>Состав организационного комитета</w:t>
      </w:r>
    </w:p>
    <w:p w:rsidR="00B30821" w:rsidRPr="00757A04" w:rsidRDefault="00B30821" w:rsidP="006170A5">
      <w:pPr>
        <w:jc w:val="center"/>
        <w:rPr>
          <w:sz w:val="24"/>
          <w:szCs w:val="24"/>
        </w:rPr>
      </w:pPr>
      <w:r w:rsidRPr="00757A04">
        <w:rPr>
          <w:sz w:val="24"/>
          <w:szCs w:val="24"/>
        </w:rPr>
        <w:t>муниципального этапа региональных соревнований</w:t>
      </w:r>
    </w:p>
    <w:p w:rsidR="00B30821" w:rsidRPr="00757A04" w:rsidRDefault="00B30821" w:rsidP="006170A5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757A04">
        <w:rPr>
          <w:sz w:val="24"/>
          <w:szCs w:val="24"/>
        </w:rPr>
        <w:t>«Школа безопасности»</w:t>
      </w:r>
      <w:r w:rsidR="008F2D2C">
        <w:rPr>
          <w:sz w:val="24"/>
          <w:szCs w:val="24"/>
        </w:rPr>
        <w:t xml:space="preserve"> для учащихся 7 </w:t>
      </w:r>
      <w:r w:rsidR="008F2D2C" w:rsidRPr="00A076C8">
        <w:rPr>
          <w:sz w:val="24"/>
          <w:szCs w:val="24"/>
        </w:rPr>
        <w:t>–</w:t>
      </w:r>
      <w:r w:rsidR="008F2D2C">
        <w:rPr>
          <w:sz w:val="24"/>
          <w:szCs w:val="24"/>
        </w:rPr>
        <w:t xml:space="preserve"> </w:t>
      </w:r>
      <w:r w:rsidRPr="00757A04">
        <w:rPr>
          <w:sz w:val="24"/>
          <w:szCs w:val="24"/>
        </w:rPr>
        <w:t>8 классов</w:t>
      </w:r>
    </w:p>
    <w:p w:rsidR="00B30821" w:rsidRPr="00757A04" w:rsidRDefault="00B30821" w:rsidP="00B30821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B30821" w:rsidRPr="00757A04" w:rsidRDefault="00B30821" w:rsidP="00B30821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B30821" w:rsidRPr="00757A04" w:rsidTr="00F66AB0">
        <w:tc>
          <w:tcPr>
            <w:tcW w:w="3652" w:type="dxa"/>
          </w:tcPr>
          <w:p w:rsidR="00B30821" w:rsidRPr="00757A04" w:rsidRDefault="00B30821" w:rsidP="00F66A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57A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Председатель оргкомитета</w:t>
            </w:r>
          </w:p>
          <w:p w:rsidR="00B30821" w:rsidRPr="00757A04" w:rsidRDefault="00B30821" w:rsidP="00F66A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B30821" w:rsidRPr="00757A04" w:rsidRDefault="00B30821" w:rsidP="00F66AB0">
            <w:pPr>
              <w:tabs>
                <w:tab w:val="left" w:pos="570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B30821" w:rsidRPr="00757A04" w:rsidTr="00F66AB0">
        <w:tc>
          <w:tcPr>
            <w:tcW w:w="3652" w:type="dxa"/>
          </w:tcPr>
          <w:p w:rsidR="00B30821" w:rsidRPr="00757A04" w:rsidRDefault="00B30821" w:rsidP="00F66A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Тимофеева Анжела Анатольевна</w:t>
            </w:r>
          </w:p>
        </w:tc>
        <w:tc>
          <w:tcPr>
            <w:tcW w:w="5919" w:type="dxa"/>
          </w:tcPr>
          <w:p w:rsidR="00B30821" w:rsidRPr="00757A04" w:rsidRDefault="00B30821" w:rsidP="00F66AB0">
            <w:pPr>
              <w:tabs>
                <w:tab w:val="left" w:pos="570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Заместитель</w:t>
            </w:r>
            <w:r w:rsidR="00E778F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директора – начальник отдела развития</w:t>
            </w:r>
            <w:r w:rsidR="00E778F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общего и дополнительного образования</w:t>
            </w:r>
            <w:r w:rsidR="00555956"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Департамента образования Администрации</w:t>
            </w:r>
            <w:r w:rsidR="00555956"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Городского округа город Рыбинск</w:t>
            </w:r>
            <w:r w:rsidR="00555956"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Ярославской области </w:t>
            </w: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B30821" w:rsidRPr="00757A04" w:rsidTr="00F66AB0">
        <w:tc>
          <w:tcPr>
            <w:tcW w:w="3652" w:type="dxa"/>
          </w:tcPr>
          <w:p w:rsidR="00B30821" w:rsidRPr="00757A04" w:rsidRDefault="00B30821" w:rsidP="00F66A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57A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Члены оргкомитета</w:t>
            </w: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19" w:type="dxa"/>
          </w:tcPr>
          <w:p w:rsidR="00B30821" w:rsidRPr="00757A04" w:rsidRDefault="00B30821" w:rsidP="00F66A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B30821" w:rsidRPr="00757A04" w:rsidRDefault="00B30821" w:rsidP="00F66A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B30821" w:rsidRPr="00757A04" w:rsidTr="00F66AB0">
        <w:tc>
          <w:tcPr>
            <w:tcW w:w="3652" w:type="dxa"/>
          </w:tcPr>
          <w:p w:rsidR="00B30821" w:rsidRPr="00757A04" w:rsidRDefault="00B30821" w:rsidP="00F66A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Косолобова</w:t>
            </w:r>
            <w:proofErr w:type="spellEnd"/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Наталья Валерьевна</w:t>
            </w:r>
          </w:p>
          <w:p w:rsidR="00B30821" w:rsidRPr="00757A04" w:rsidRDefault="00B30821" w:rsidP="00F66A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B30821" w:rsidRPr="00757A04" w:rsidRDefault="00B30821" w:rsidP="00F66A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Ненахов</w:t>
            </w:r>
            <w:proofErr w:type="spellEnd"/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Дмитрий Вадимович                 </w:t>
            </w:r>
          </w:p>
        </w:tc>
        <w:tc>
          <w:tcPr>
            <w:tcW w:w="5919" w:type="dxa"/>
          </w:tcPr>
          <w:p w:rsidR="00B30821" w:rsidRPr="00757A04" w:rsidRDefault="00B30821" w:rsidP="00F66A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директор Цент</w:t>
            </w:r>
            <w:bookmarkStart w:id="0" w:name="_GoBack"/>
            <w:bookmarkEnd w:id="0"/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ра туризма и экскурсий</w:t>
            </w:r>
          </w:p>
          <w:p w:rsidR="00B30821" w:rsidRPr="00757A04" w:rsidRDefault="00B30821" w:rsidP="00F66A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6170A5" w:rsidRPr="00757A04" w:rsidRDefault="00B30821" w:rsidP="00F66A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главный специалист </w:t>
            </w:r>
            <w:r w:rsidR="00555956"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отдела по молодежной политике  </w:t>
            </w:r>
          </w:p>
          <w:p w:rsidR="00B30821" w:rsidRPr="00757A04" w:rsidRDefault="006170A5" w:rsidP="00F66A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Д</w:t>
            </w:r>
            <w:r w:rsidR="00B30821"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епартамента по физической культуре, спорту и молодежной политике (по согласованию)</w:t>
            </w:r>
          </w:p>
        </w:tc>
      </w:tr>
      <w:tr w:rsidR="00B30821" w:rsidRPr="00757A04" w:rsidTr="00F66AB0">
        <w:tc>
          <w:tcPr>
            <w:tcW w:w="3652" w:type="dxa"/>
          </w:tcPr>
          <w:p w:rsidR="00B30821" w:rsidRPr="00757A04" w:rsidRDefault="00B30821" w:rsidP="00F66A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B30821" w:rsidRPr="00757A04" w:rsidRDefault="00B30821" w:rsidP="00F66AB0">
            <w:pPr>
              <w:rPr>
                <w:sz w:val="24"/>
                <w:szCs w:val="24"/>
              </w:rPr>
            </w:pPr>
          </w:p>
        </w:tc>
      </w:tr>
      <w:tr w:rsidR="00B30821" w:rsidRPr="00757A04" w:rsidTr="00F66AB0">
        <w:tc>
          <w:tcPr>
            <w:tcW w:w="3652" w:type="dxa"/>
          </w:tcPr>
          <w:p w:rsidR="00B30821" w:rsidRPr="00757A04" w:rsidRDefault="00B30821" w:rsidP="00F66AB0">
            <w:pPr>
              <w:rPr>
                <w:sz w:val="24"/>
                <w:szCs w:val="24"/>
              </w:rPr>
            </w:pP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Седова Ирина Анатольевна</w:t>
            </w:r>
          </w:p>
          <w:p w:rsidR="00B30821" w:rsidRPr="00757A04" w:rsidRDefault="00B30821" w:rsidP="00F66A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B30821" w:rsidRPr="00757A04" w:rsidRDefault="00B30821" w:rsidP="00F66AB0">
            <w:pPr>
              <w:jc w:val="both"/>
              <w:rPr>
                <w:sz w:val="24"/>
                <w:szCs w:val="24"/>
              </w:rPr>
            </w:pP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руководитель  туристско-массового отдела</w:t>
            </w:r>
            <w:r w:rsidR="00555956"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57A04">
              <w:rPr>
                <w:sz w:val="24"/>
                <w:szCs w:val="24"/>
              </w:rPr>
              <w:t>Центра туризма и экскурсий</w:t>
            </w:r>
          </w:p>
          <w:p w:rsidR="00B30821" w:rsidRPr="00757A04" w:rsidRDefault="00B30821" w:rsidP="00F66A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B30821" w:rsidRPr="00757A04" w:rsidTr="00F66AB0">
        <w:tc>
          <w:tcPr>
            <w:tcW w:w="3652" w:type="dxa"/>
          </w:tcPr>
          <w:p w:rsidR="00B30821" w:rsidRPr="00757A04" w:rsidRDefault="00B30821" w:rsidP="00F66AB0">
            <w:pPr>
              <w:rPr>
                <w:sz w:val="24"/>
                <w:szCs w:val="24"/>
              </w:rPr>
            </w:pP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Фёдоров Евгений Фёдорович</w:t>
            </w:r>
          </w:p>
          <w:p w:rsidR="00B30821" w:rsidRPr="00757A04" w:rsidRDefault="00B30821" w:rsidP="00F66A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B30821" w:rsidRPr="00757A04" w:rsidRDefault="00B30821" w:rsidP="00F66AB0">
            <w:pPr>
              <w:jc w:val="both"/>
              <w:rPr>
                <w:sz w:val="24"/>
                <w:szCs w:val="24"/>
              </w:rPr>
            </w:pP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педагог-организатор туристско-массового</w:t>
            </w:r>
            <w:r w:rsidR="00555956"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57A04">
              <w:rPr>
                <w:rFonts w:eastAsiaTheme="minorHAnsi"/>
                <w:bCs/>
                <w:sz w:val="24"/>
                <w:szCs w:val="24"/>
                <w:lang w:eastAsia="en-US"/>
              </w:rPr>
              <w:t>отдела Центра туризма и экскурсий</w:t>
            </w:r>
          </w:p>
          <w:p w:rsidR="00B30821" w:rsidRPr="00757A04" w:rsidRDefault="00B30821" w:rsidP="00F66A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B30821" w:rsidRPr="00757A04" w:rsidRDefault="00B30821" w:rsidP="00B30821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:rsidR="00B30821" w:rsidRPr="00757A04" w:rsidRDefault="00B30821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B30821" w:rsidRPr="00757A04" w:rsidRDefault="00B30821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B30821" w:rsidRPr="00757A04" w:rsidRDefault="00B30821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B30821" w:rsidRPr="00757A04" w:rsidRDefault="00B30821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B30821" w:rsidRPr="00757A04" w:rsidRDefault="00B30821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B30821" w:rsidRPr="00757A04" w:rsidRDefault="00B30821" w:rsidP="00B30821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57A04">
        <w:rPr>
          <w:rFonts w:eastAsiaTheme="minorHAnsi"/>
          <w:b/>
          <w:bCs/>
          <w:sz w:val="24"/>
          <w:szCs w:val="24"/>
          <w:lang w:eastAsia="en-US"/>
        </w:rPr>
        <w:t>Главная судейская коллегия:</w:t>
      </w:r>
    </w:p>
    <w:p w:rsidR="00B30821" w:rsidRPr="00757A04" w:rsidRDefault="00B30821" w:rsidP="00B30821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:rsidR="00B30821" w:rsidRPr="00757A04" w:rsidRDefault="00B30821" w:rsidP="00B30821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757A04">
        <w:rPr>
          <w:rFonts w:eastAsiaTheme="minorHAnsi"/>
          <w:bCs/>
          <w:sz w:val="24"/>
          <w:szCs w:val="24"/>
          <w:lang w:eastAsia="en-US"/>
        </w:rPr>
        <w:t>Седова Ирина</w:t>
      </w:r>
      <w:r w:rsidR="00E778F5">
        <w:rPr>
          <w:rFonts w:eastAsiaTheme="minorHAnsi"/>
          <w:bCs/>
          <w:sz w:val="24"/>
          <w:szCs w:val="24"/>
          <w:lang w:eastAsia="en-US"/>
        </w:rPr>
        <w:t xml:space="preserve"> Анатольевна                   </w:t>
      </w:r>
      <w:r w:rsidR="00E778F5" w:rsidRPr="00A076C8">
        <w:rPr>
          <w:sz w:val="24"/>
          <w:szCs w:val="24"/>
        </w:rPr>
        <w:t>–</w:t>
      </w:r>
      <w:r w:rsidRPr="00757A04">
        <w:rPr>
          <w:rFonts w:eastAsiaTheme="minorHAnsi"/>
          <w:bCs/>
          <w:sz w:val="24"/>
          <w:szCs w:val="24"/>
          <w:lang w:eastAsia="en-US"/>
        </w:rPr>
        <w:t xml:space="preserve"> главный судья;</w:t>
      </w:r>
    </w:p>
    <w:p w:rsidR="00B30821" w:rsidRPr="00757A04" w:rsidRDefault="00B30821" w:rsidP="00B30821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:rsidR="006170A5" w:rsidRPr="00757A04" w:rsidRDefault="006170A5" w:rsidP="00B30821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757A04">
        <w:rPr>
          <w:rFonts w:eastAsiaTheme="minorHAnsi"/>
          <w:bCs/>
          <w:sz w:val="24"/>
          <w:szCs w:val="24"/>
          <w:lang w:eastAsia="en-US"/>
        </w:rPr>
        <w:t>Парамонова Алевтина Александровна</w:t>
      </w:r>
      <w:r w:rsidR="008F2D2C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F2D2C" w:rsidRPr="00A076C8">
        <w:rPr>
          <w:sz w:val="24"/>
          <w:szCs w:val="24"/>
        </w:rPr>
        <w:t>–</w:t>
      </w:r>
      <w:r w:rsidRPr="00757A04">
        <w:rPr>
          <w:rFonts w:eastAsiaTheme="minorHAnsi"/>
          <w:bCs/>
          <w:sz w:val="24"/>
          <w:szCs w:val="24"/>
          <w:lang w:eastAsia="en-US"/>
        </w:rPr>
        <w:t xml:space="preserve"> главный секретарь;</w:t>
      </w:r>
    </w:p>
    <w:p w:rsidR="006170A5" w:rsidRPr="00757A04" w:rsidRDefault="006170A5" w:rsidP="00B30821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:rsidR="00B30821" w:rsidRPr="00757A04" w:rsidRDefault="00B30821" w:rsidP="00B30821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757A04">
        <w:rPr>
          <w:rFonts w:eastAsiaTheme="minorHAnsi"/>
          <w:bCs/>
          <w:sz w:val="24"/>
          <w:szCs w:val="24"/>
          <w:lang w:eastAsia="en-US"/>
        </w:rPr>
        <w:t xml:space="preserve">Валик Любовь Борисовна                      </w:t>
      </w:r>
      <w:r w:rsidR="008F2D2C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F2D2C" w:rsidRPr="00A076C8">
        <w:rPr>
          <w:sz w:val="24"/>
          <w:szCs w:val="24"/>
        </w:rPr>
        <w:t>–</w:t>
      </w:r>
      <w:r w:rsidR="0078307C" w:rsidRPr="00757A04">
        <w:rPr>
          <w:rFonts w:eastAsiaTheme="minorHAnsi"/>
          <w:bCs/>
          <w:sz w:val="24"/>
          <w:szCs w:val="24"/>
          <w:lang w:eastAsia="en-US"/>
        </w:rPr>
        <w:t xml:space="preserve"> начальник дистанции</w:t>
      </w:r>
      <w:r w:rsidR="00EA31F8" w:rsidRPr="00757A04">
        <w:rPr>
          <w:rFonts w:eastAsiaTheme="minorHAnsi"/>
          <w:bCs/>
          <w:sz w:val="24"/>
          <w:szCs w:val="24"/>
          <w:lang w:eastAsia="en-US"/>
        </w:rPr>
        <w:t>.</w:t>
      </w:r>
    </w:p>
    <w:p w:rsidR="00B30821" w:rsidRPr="00757A04" w:rsidRDefault="00B30821" w:rsidP="00B30821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:rsidR="00B30821" w:rsidRPr="00757A04" w:rsidRDefault="00B30821" w:rsidP="00B30821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:rsidR="0078307C" w:rsidRPr="00757A04" w:rsidRDefault="0078307C" w:rsidP="00B30821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:rsidR="00B30821" w:rsidRPr="00757A04" w:rsidRDefault="00B30821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FA2B7B" w:rsidRPr="00757A04" w:rsidRDefault="00FA2B7B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FA2B7B" w:rsidRPr="00757A04" w:rsidRDefault="00FA2B7B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FA2B7B" w:rsidRPr="00757A04" w:rsidRDefault="00FA2B7B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FA2B7B" w:rsidRPr="00757A04" w:rsidRDefault="00FA2B7B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FA2B7B" w:rsidRPr="00757A04" w:rsidRDefault="00FA2B7B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FA2B7B" w:rsidRPr="00757A04" w:rsidRDefault="00FA2B7B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FA2B7B" w:rsidRPr="00757A04" w:rsidRDefault="00FA2B7B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FA2B7B" w:rsidRPr="00757A04" w:rsidRDefault="00FA2B7B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FA2B7B" w:rsidRPr="00757A04" w:rsidRDefault="00FA2B7B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FA2B7B" w:rsidRPr="00757A04" w:rsidRDefault="00FA2B7B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FA2B7B" w:rsidRPr="00757A04" w:rsidRDefault="00FA2B7B" w:rsidP="00FA2B7B">
      <w:pPr>
        <w:tabs>
          <w:tab w:val="left" w:pos="3969"/>
        </w:tabs>
        <w:ind w:left="5387" w:right="-1"/>
        <w:rPr>
          <w:b/>
          <w:sz w:val="24"/>
          <w:szCs w:val="24"/>
        </w:rPr>
      </w:pPr>
      <w:r w:rsidRPr="00757A04">
        <w:rPr>
          <w:sz w:val="24"/>
          <w:szCs w:val="24"/>
        </w:rPr>
        <w:t xml:space="preserve">Приложение 4                                                                                                                                                                      </w:t>
      </w:r>
    </w:p>
    <w:p w:rsidR="00FA2B7B" w:rsidRPr="00757A04" w:rsidRDefault="00FA2B7B" w:rsidP="00FA2B7B">
      <w:pPr>
        <w:pStyle w:val="1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7A04">
        <w:rPr>
          <w:rFonts w:ascii="Times New Roman" w:hAnsi="Times New Roman" w:cs="Times New Roman"/>
          <w:b w:val="0"/>
          <w:color w:val="000000"/>
          <w:sz w:val="24"/>
          <w:szCs w:val="24"/>
        </w:rPr>
        <w:t>ЗАЯВКА</w:t>
      </w:r>
    </w:p>
    <w:p w:rsidR="00FA2B7B" w:rsidRPr="00757A04" w:rsidRDefault="00FA2B7B" w:rsidP="00FA2B7B">
      <w:pPr>
        <w:jc w:val="center"/>
        <w:rPr>
          <w:sz w:val="24"/>
          <w:szCs w:val="24"/>
        </w:rPr>
      </w:pPr>
      <w:r w:rsidRPr="00757A04">
        <w:rPr>
          <w:color w:val="000000"/>
          <w:sz w:val="24"/>
          <w:szCs w:val="24"/>
        </w:rPr>
        <w:t xml:space="preserve">на участие в </w:t>
      </w:r>
      <w:r w:rsidRPr="00757A04">
        <w:rPr>
          <w:sz w:val="24"/>
          <w:szCs w:val="24"/>
        </w:rPr>
        <w:t xml:space="preserve">муниципальном этапе региональных соревнований </w:t>
      </w:r>
    </w:p>
    <w:p w:rsidR="00FA2B7B" w:rsidRPr="00757A04" w:rsidRDefault="00FA2B7B" w:rsidP="00FA2B7B">
      <w:pPr>
        <w:jc w:val="center"/>
        <w:rPr>
          <w:color w:val="000000"/>
          <w:sz w:val="24"/>
          <w:szCs w:val="24"/>
        </w:rPr>
      </w:pPr>
      <w:r w:rsidRPr="00757A04">
        <w:rPr>
          <w:sz w:val="24"/>
          <w:szCs w:val="24"/>
        </w:rPr>
        <w:t>«Школа безопасности»</w:t>
      </w:r>
      <w:r w:rsidRPr="00757A04">
        <w:rPr>
          <w:color w:val="000000"/>
          <w:sz w:val="24"/>
          <w:szCs w:val="24"/>
        </w:rPr>
        <w:t xml:space="preserve"> для учащихся 7 – 8 классов</w:t>
      </w:r>
    </w:p>
    <w:p w:rsidR="00FA2B7B" w:rsidRPr="00757A04" w:rsidRDefault="00FA2B7B" w:rsidP="00FA2B7B">
      <w:pPr>
        <w:jc w:val="center"/>
        <w:rPr>
          <w:b/>
          <w:color w:val="000000"/>
          <w:sz w:val="24"/>
          <w:szCs w:val="24"/>
        </w:rPr>
      </w:pPr>
    </w:p>
    <w:p w:rsidR="00FA2B7B" w:rsidRPr="00757A04" w:rsidRDefault="00FA2B7B" w:rsidP="00FA2B7B">
      <w:pPr>
        <w:rPr>
          <w:color w:val="000000"/>
          <w:sz w:val="24"/>
          <w:szCs w:val="24"/>
        </w:rPr>
      </w:pPr>
      <w:r w:rsidRPr="00757A04">
        <w:rPr>
          <w:color w:val="000000"/>
          <w:sz w:val="24"/>
          <w:szCs w:val="24"/>
        </w:rPr>
        <w:t>От команды _________________________________________Дата___________________</w:t>
      </w:r>
    </w:p>
    <w:p w:rsidR="00FA2B7B" w:rsidRPr="00757A04" w:rsidRDefault="00FA2B7B" w:rsidP="00FA2B7B">
      <w:pPr>
        <w:rPr>
          <w:color w:val="000000"/>
          <w:sz w:val="24"/>
          <w:szCs w:val="24"/>
          <w:lang w:val="en-US"/>
        </w:rPr>
      </w:pPr>
      <w:r w:rsidRPr="00757A04">
        <w:rPr>
          <w:color w:val="000000"/>
          <w:sz w:val="24"/>
          <w:szCs w:val="24"/>
        </w:rPr>
        <w:t>(полное наименование образовательного учреждения)</w:t>
      </w:r>
    </w:p>
    <w:p w:rsidR="00FA2B7B" w:rsidRPr="00757A04" w:rsidRDefault="00FA2B7B" w:rsidP="00FA2B7B">
      <w:pPr>
        <w:rPr>
          <w:color w:val="000000"/>
          <w:sz w:val="24"/>
          <w:szCs w:val="24"/>
          <w:lang w:val="en-US"/>
        </w:rPr>
      </w:pPr>
    </w:p>
    <w:tbl>
      <w:tblPr>
        <w:tblW w:w="9933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058"/>
        <w:gridCol w:w="1950"/>
        <w:gridCol w:w="954"/>
        <w:gridCol w:w="1559"/>
        <w:gridCol w:w="1417"/>
        <w:gridCol w:w="1417"/>
      </w:tblGrid>
      <w:tr w:rsidR="00FA2B7B" w:rsidRPr="00757A04" w:rsidTr="00FB3E4B">
        <w:trPr>
          <w:trHeight w:val="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7B" w:rsidRPr="00757A04" w:rsidRDefault="00FA2B7B" w:rsidP="00FB3E4B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FA2B7B" w:rsidRPr="00757A04" w:rsidRDefault="00FA2B7B" w:rsidP="00FB3E4B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7B" w:rsidRPr="00757A04" w:rsidRDefault="00FA2B7B" w:rsidP="00FB3E4B">
            <w:pPr>
              <w:jc w:val="center"/>
              <w:rPr>
                <w:color w:val="000000"/>
                <w:sz w:val="24"/>
                <w:szCs w:val="24"/>
              </w:rPr>
            </w:pPr>
            <w:r w:rsidRPr="00757A04">
              <w:rPr>
                <w:color w:val="000000"/>
                <w:sz w:val="24"/>
                <w:szCs w:val="24"/>
              </w:rPr>
              <w:t>Ф. И. О.</w:t>
            </w:r>
          </w:p>
          <w:p w:rsidR="00FA2B7B" w:rsidRPr="00757A04" w:rsidRDefault="00FA2B7B" w:rsidP="00FB3E4B">
            <w:pPr>
              <w:jc w:val="center"/>
              <w:rPr>
                <w:color w:val="000000"/>
                <w:sz w:val="24"/>
                <w:szCs w:val="24"/>
              </w:rPr>
            </w:pPr>
            <w:r w:rsidRPr="00757A04">
              <w:rPr>
                <w:color w:val="000000"/>
                <w:sz w:val="24"/>
                <w:szCs w:val="24"/>
              </w:rPr>
              <w:t xml:space="preserve"> (полностью)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7B" w:rsidRPr="00757A04" w:rsidRDefault="00FA2B7B" w:rsidP="00FB3E4B">
            <w:pPr>
              <w:jc w:val="center"/>
              <w:rPr>
                <w:color w:val="000000"/>
                <w:sz w:val="24"/>
                <w:szCs w:val="24"/>
              </w:rPr>
            </w:pPr>
            <w:r w:rsidRPr="00757A04">
              <w:rPr>
                <w:color w:val="000000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7B" w:rsidRPr="00757A04" w:rsidRDefault="00FA2B7B" w:rsidP="00FB3E4B">
            <w:pPr>
              <w:jc w:val="center"/>
              <w:rPr>
                <w:color w:val="000000"/>
                <w:sz w:val="24"/>
                <w:szCs w:val="24"/>
              </w:rPr>
            </w:pPr>
            <w:r w:rsidRPr="00757A04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7B" w:rsidRPr="00757A04" w:rsidRDefault="00FA2B7B" w:rsidP="00FB3E4B">
            <w:pPr>
              <w:jc w:val="center"/>
              <w:rPr>
                <w:color w:val="000000"/>
                <w:sz w:val="24"/>
                <w:szCs w:val="24"/>
              </w:rPr>
            </w:pPr>
            <w:r w:rsidRPr="00757A04">
              <w:rPr>
                <w:color w:val="000000"/>
                <w:sz w:val="24"/>
                <w:szCs w:val="24"/>
              </w:rPr>
              <w:t>Роспись участника за знание условий соревнований и  ТБ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B" w:rsidRPr="00757A04" w:rsidRDefault="00FA2B7B" w:rsidP="00FB3E4B">
            <w:pPr>
              <w:jc w:val="center"/>
              <w:rPr>
                <w:color w:val="000000"/>
                <w:sz w:val="24"/>
                <w:szCs w:val="24"/>
              </w:rPr>
            </w:pPr>
            <w:r w:rsidRPr="00757A04">
              <w:rPr>
                <w:color w:val="000000"/>
                <w:sz w:val="24"/>
                <w:szCs w:val="24"/>
              </w:rPr>
              <w:t>Допуск врача к соревнованиям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7B" w:rsidRPr="00757A04" w:rsidRDefault="00FA2B7B" w:rsidP="00FB3E4B">
            <w:pPr>
              <w:jc w:val="center"/>
              <w:rPr>
                <w:color w:val="000000"/>
                <w:sz w:val="24"/>
                <w:szCs w:val="24"/>
              </w:rPr>
            </w:pPr>
            <w:r w:rsidRPr="00757A04">
              <w:rPr>
                <w:color w:val="000000"/>
                <w:sz w:val="24"/>
                <w:szCs w:val="24"/>
              </w:rPr>
              <w:t>Подпись врача и печать (на каждой строке)</w:t>
            </w:r>
          </w:p>
        </w:tc>
      </w:tr>
      <w:tr w:rsidR="00FA2B7B" w:rsidRPr="00757A04" w:rsidTr="00FB3E4B">
        <w:trPr>
          <w:trHeight w:val="2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B" w:rsidRPr="00757A04" w:rsidRDefault="00FA2B7B" w:rsidP="00FB3E4B">
            <w:pPr>
              <w:numPr>
                <w:ilvl w:val="0"/>
                <w:numId w:val="1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B" w:rsidRPr="00757A04" w:rsidRDefault="00FA2B7B" w:rsidP="00FB3E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B" w:rsidRPr="00757A04" w:rsidRDefault="00FA2B7B" w:rsidP="00FB3E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B" w:rsidRPr="00757A04" w:rsidRDefault="00FA2B7B" w:rsidP="00FB3E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B" w:rsidRPr="00757A04" w:rsidRDefault="00FA2B7B" w:rsidP="00FB3E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B" w:rsidRPr="00757A04" w:rsidRDefault="00FA2B7B" w:rsidP="00FB3E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B" w:rsidRPr="00757A04" w:rsidRDefault="00FA2B7B" w:rsidP="00FB3E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A2B7B" w:rsidRPr="00757A04" w:rsidRDefault="00FA2B7B" w:rsidP="00FA2B7B">
      <w:pPr>
        <w:spacing w:line="360" w:lineRule="auto"/>
        <w:jc w:val="both"/>
        <w:rPr>
          <w:color w:val="000000"/>
          <w:sz w:val="24"/>
          <w:szCs w:val="24"/>
        </w:rPr>
      </w:pPr>
      <w:r w:rsidRPr="00757A04">
        <w:rPr>
          <w:color w:val="000000"/>
          <w:sz w:val="24"/>
          <w:szCs w:val="24"/>
        </w:rPr>
        <w:tab/>
      </w:r>
    </w:p>
    <w:p w:rsidR="00FA2B7B" w:rsidRPr="00757A04" w:rsidRDefault="00FA2B7B" w:rsidP="00FA2B7B">
      <w:pPr>
        <w:spacing w:line="360" w:lineRule="auto"/>
        <w:jc w:val="both"/>
        <w:rPr>
          <w:color w:val="000000"/>
          <w:sz w:val="24"/>
          <w:szCs w:val="24"/>
        </w:rPr>
      </w:pPr>
      <w:r w:rsidRPr="00757A04">
        <w:rPr>
          <w:color w:val="000000"/>
          <w:sz w:val="24"/>
          <w:szCs w:val="24"/>
        </w:rPr>
        <w:t xml:space="preserve">Всего допущено к </w:t>
      </w:r>
      <w:r w:rsidRPr="00757A04">
        <w:rPr>
          <w:sz w:val="24"/>
          <w:szCs w:val="24"/>
        </w:rPr>
        <w:t>соревнованиям</w:t>
      </w:r>
      <w:r w:rsidRPr="00757A04">
        <w:rPr>
          <w:color w:val="000000"/>
          <w:sz w:val="24"/>
          <w:szCs w:val="24"/>
        </w:rPr>
        <w:t xml:space="preserve"> ___________ человек.</w:t>
      </w:r>
    </w:p>
    <w:p w:rsidR="00FA2B7B" w:rsidRPr="00757A04" w:rsidRDefault="00FA2B7B" w:rsidP="00FA2B7B">
      <w:pPr>
        <w:spacing w:line="360" w:lineRule="auto"/>
        <w:jc w:val="both"/>
        <w:rPr>
          <w:color w:val="000000"/>
          <w:sz w:val="24"/>
          <w:szCs w:val="24"/>
        </w:rPr>
      </w:pPr>
      <w:r w:rsidRPr="00757A04">
        <w:rPr>
          <w:color w:val="000000"/>
          <w:sz w:val="24"/>
          <w:szCs w:val="24"/>
        </w:rPr>
        <w:tab/>
        <w:t>____________________ подпись врача и печать медицинского учреждения</w:t>
      </w:r>
    </w:p>
    <w:p w:rsidR="00FA2B7B" w:rsidRPr="00757A04" w:rsidRDefault="00FA2B7B" w:rsidP="00FA2B7B">
      <w:pPr>
        <w:spacing w:line="360" w:lineRule="auto"/>
        <w:jc w:val="both"/>
        <w:rPr>
          <w:color w:val="000000"/>
          <w:sz w:val="24"/>
          <w:szCs w:val="24"/>
        </w:rPr>
      </w:pPr>
      <w:r w:rsidRPr="00757A04">
        <w:rPr>
          <w:color w:val="000000"/>
          <w:sz w:val="24"/>
          <w:szCs w:val="24"/>
        </w:rPr>
        <w:t>Капитан команды   ______________________ (Ф. И. О.  полностью)</w:t>
      </w:r>
    </w:p>
    <w:p w:rsidR="00FA2B7B" w:rsidRPr="00757A04" w:rsidRDefault="00FA2B7B" w:rsidP="00FA2B7B">
      <w:pPr>
        <w:jc w:val="both"/>
        <w:rPr>
          <w:color w:val="000000"/>
          <w:sz w:val="24"/>
          <w:szCs w:val="24"/>
        </w:rPr>
      </w:pPr>
      <w:r w:rsidRPr="00757A04">
        <w:rPr>
          <w:color w:val="000000"/>
          <w:sz w:val="24"/>
          <w:szCs w:val="24"/>
        </w:rPr>
        <w:t>Руководитель команды _____________________ (Ф.И.О. полностью)</w:t>
      </w:r>
    </w:p>
    <w:p w:rsidR="00FA2B7B" w:rsidRPr="00757A04" w:rsidRDefault="00FA2B7B" w:rsidP="00FA2B7B">
      <w:pPr>
        <w:jc w:val="both"/>
        <w:rPr>
          <w:color w:val="000000"/>
          <w:sz w:val="24"/>
          <w:szCs w:val="24"/>
        </w:rPr>
      </w:pPr>
      <w:r w:rsidRPr="00757A04">
        <w:rPr>
          <w:color w:val="000000"/>
          <w:sz w:val="24"/>
          <w:szCs w:val="24"/>
        </w:rPr>
        <w:t>Дата, печать учреждения</w:t>
      </w:r>
    </w:p>
    <w:p w:rsidR="00FA2B7B" w:rsidRPr="00757A04" w:rsidRDefault="00FA2B7B" w:rsidP="00FA2B7B">
      <w:pPr>
        <w:jc w:val="both"/>
        <w:rPr>
          <w:color w:val="000000"/>
          <w:sz w:val="24"/>
          <w:szCs w:val="24"/>
        </w:rPr>
      </w:pPr>
      <w:r w:rsidRPr="00757A04">
        <w:rPr>
          <w:color w:val="000000"/>
          <w:sz w:val="24"/>
          <w:szCs w:val="24"/>
        </w:rPr>
        <w:t xml:space="preserve">Руководитель учреждения </w:t>
      </w:r>
    </w:p>
    <w:p w:rsidR="00FA2B7B" w:rsidRPr="00757A04" w:rsidRDefault="00FA2B7B" w:rsidP="00FA2B7B">
      <w:pPr>
        <w:jc w:val="both"/>
        <w:rPr>
          <w:color w:val="000000"/>
          <w:sz w:val="24"/>
          <w:szCs w:val="24"/>
        </w:rPr>
      </w:pPr>
      <w:r w:rsidRPr="00757A04">
        <w:rPr>
          <w:color w:val="000000"/>
          <w:sz w:val="24"/>
          <w:szCs w:val="24"/>
        </w:rPr>
        <w:tab/>
        <w:t>___________________________</w:t>
      </w:r>
    </w:p>
    <w:p w:rsidR="00FA2B7B" w:rsidRPr="00757A04" w:rsidRDefault="00FA2B7B" w:rsidP="00FA2B7B">
      <w:pPr>
        <w:jc w:val="both"/>
        <w:rPr>
          <w:color w:val="000000"/>
          <w:sz w:val="24"/>
          <w:szCs w:val="24"/>
        </w:rPr>
      </w:pP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  <w:t xml:space="preserve">                                       Подпись</w:t>
      </w: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</w:r>
    </w:p>
    <w:p w:rsidR="00FA2B7B" w:rsidRPr="00757A04" w:rsidRDefault="00FA2B7B" w:rsidP="00FA2B7B">
      <w:pPr>
        <w:jc w:val="both"/>
        <w:rPr>
          <w:color w:val="000000"/>
          <w:sz w:val="24"/>
          <w:szCs w:val="24"/>
        </w:rPr>
      </w:pPr>
    </w:p>
    <w:p w:rsidR="00FA2B7B" w:rsidRPr="00757A04" w:rsidRDefault="00FA2B7B" w:rsidP="00FA2B7B">
      <w:pPr>
        <w:jc w:val="both"/>
        <w:rPr>
          <w:color w:val="000000"/>
          <w:sz w:val="24"/>
          <w:szCs w:val="24"/>
        </w:rPr>
      </w:pPr>
      <w:r w:rsidRPr="00757A04">
        <w:rPr>
          <w:color w:val="000000"/>
          <w:sz w:val="24"/>
          <w:szCs w:val="24"/>
        </w:rPr>
        <w:t xml:space="preserve">Приказом № _______  от  _________________ 2021 года </w:t>
      </w:r>
      <w:proofErr w:type="gramStart"/>
      <w:r w:rsidRPr="00757A04">
        <w:rPr>
          <w:color w:val="000000"/>
          <w:sz w:val="24"/>
          <w:szCs w:val="24"/>
        </w:rPr>
        <w:t>назначен</w:t>
      </w:r>
      <w:proofErr w:type="gramEnd"/>
      <w:r w:rsidRPr="00757A04">
        <w:rPr>
          <w:color w:val="000000"/>
          <w:sz w:val="24"/>
          <w:szCs w:val="24"/>
        </w:rPr>
        <w:t xml:space="preserve"> ответственным за жизнь, здоровье и безопасность выше перечисленных членов команды</w:t>
      </w:r>
    </w:p>
    <w:p w:rsidR="00FA2B7B" w:rsidRPr="00757A04" w:rsidRDefault="00FA2B7B" w:rsidP="00FA2B7B">
      <w:pPr>
        <w:rPr>
          <w:color w:val="000000"/>
          <w:sz w:val="24"/>
          <w:szCs w:val="24"/>
        </w:rPr>
      </w:pPr>
    </w:p>
    <w:p w:rsidR="00FA2B7B" w:rsidRPr="00757A04" w:rsidRDefault="00FA2B7B" w:rsidP="00FA2B7B">
      <w:pPr>
        <w:pBdr>
          <w:bottom w:val="single" w:sz="12" w:space="7" w:color="auto"/>
        </w:pBdr>
        <w:jc w:val="both"/>
        <w:rPr>
          <w:color w:val="000000"/>
          <w:sz w:val="24"/>
          <w:szCs w:val="24"/>
        </w:rPr>
      </w:pP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</w:r>
    </w:p>
    <w:p w:rsidR="00FA2B7B" w:rsidRPr="00757A04" w:rsidRDefault="00FA2B7B" w:rsidP="00FA2B7B">
      <w:pPr>
        <w:jc w:val="both"/>
        <w:rPr>
          <w:color w:val="000000"/>
          <w:sz w:val="24"/>
          <w:szCs w:val="24"/>
        </w:rPr>
      </w:pP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</w:r>
      <w:r w:rsidRPr="00757A04">
        <w:rPr>
          <w:color w:val="000000"/>
          <w:sz w:val="24"/>
          <w:szCs w:val="24"/>
        </w:rPr>
        <w:tab/>
        <w:t>Ф.И.О.</w:t>
      </w:r>
    </w:p>
    <w:p w:rsidR="00FA2B7B" w:rsidRPr="00757A04" w:rsidRDefault="00FA2B7B" w:rsidP="00FA2B7B">
      <w:pPr>
        <w:jc w:val="both"/>
        <w:rPr>
          <w:color w:val="000000"/>
          <w:sz w:val="24"/>
          <w:szCs w:val="24"/>
        </w:rPr>
      </w:pPr>
      <w:r w:rsidRPr="00757A04">
        <w:rPr>
          <w:color w:val="000000"/>
          <w:sz w:val="24"/>
          <w:szCs w:val="24"/>
        </w:rPr>
        <w:t>Графа: «Подпись врача и печать» заполняется и подается в день  соревнований.</w:t>
      </w:r>
    </w:p>
    <w:p w:rsidR="00FA2B7B" w:rsidRPr="00757A04" w:rsidRDefault="00FA2B7B" w:rsidP="00FA2B7B">
      <w:pPr>
        <w:pStyle w:val="a7"/>
        <w:jc w:val="right"/>
        <w:rPr>
          <w:sz w:val="24"/>
          <w:szCs w:val="24"/>
        </w:rPr>
      </w:pPr>
    </w:p>
    <w:p w:rsidR="00FA2B7B" w:rsidRPr="00757A04" w:rsidRDefault="00FA2B7B" w:rsidP="00FA2B7B">
      <w:pPr>
        <w:pStyle w:val="a7"/>
        <w:jc w:val="right"/>
        <w:rPr>
          <w:sz w:val="24"/>
          <w:szCs w:val="24"/>
        </w:rPr>
      </w:pPr>
    </w:p>
    <w:p w:rsidR="00FA2B7B" w:rsidRPr="00757A04" w:rsidRDefault="00FA2B7B" w:rsidP="00FA2B7B">
      <w:pPr>
        <w:pStyle w:val="a7"/>
        <w:jc w:val="right"/>
        <w:rPr>
          <w:sz w:val="24"/>
          <w:szCs w:val="24"/>
        </w:rPr>
      </w:pPr>
    </w:p>
    <w:p w:rsidR="00FA2B7B" w:rsidRPr="00757A04" w:rsidRDefault="00FA2B7B" w:rsidP="00FA2B7B">
      <w:pPr>
        <w:pStyle w:val="a7"/>
        <w:jc w:val="right"/>
        <w:rPr>
          <w:sz w:val="24"/>
          <w:szCs w:val="24"/>
        </w:rPr>
      </w:pPr>
    </w:p>
    <w:p w:rsidR="00FA2B7B" w:rsidRPr="00757A04" w:rsidRDefault="00FA2B7B" w:rsidP="00FA2B7B">
      <w:pPr>
        <w:pStyle w:val="a7"/>
        <w:jc w:val="right"/>
        <w:rPr>
          <w:sz w:val="24"/>
          <w:szCs w:val="24"/>
        </w:rPr>
      </w:pPr>
    </w:p>
    <w:p w:rsidR="00FA2B7B" w:rsidRPr="00757A04" w:rsidRDefault="00FA2B7B" w:rsidP="00FA2B7B">
      <w:pPr>
        <w:pStyle w:val="a7"/>
        <w:jc w:val="right"/>
        <w:rPr>
          <w:sz w:val="24"/>
          <w:szCs w:val="24"/>
        </w:rPr>
      </w:pPr>
    </w:p>
    <w:p w:rsidR="00FA2B7B" w:rsidRPr="00757A04" w:rsidRDefault="00FA2B7B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B30821" w:rsidRPr="00757A04" w:rsidRDefault="00B30821" w:rsidP="00B30821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054203" w:rsidRPr="00757A04" w:rsidRDefault="00054203" w:rsidP="00054203">
      <w:pPr>
        <w:pStyle w:val="31"/>
        <w:jc w:val="right"/>
        <w:rPr>
          <w:sz w:val="24"/>
          <w:szCs w:val="24"/>
        </w:rPr>
      </w:pPr>
    </w:p>
    <w:p w:rsidR="00054203" w:rsidRPr="00757A04" w:rsidRDefault="00054203" w:rsidP="00054203">
      <w:pPr>
        <w:pStyle w:val="31"/>
        <w:jc w:val="right"/>
        <w:rPr>
          <w:sz w:val="24"/>
          <w:szCs w:val="24"/>
        </w:rPr>
      </w:pPr>
    </w:p>
    <w:p w:rsidR="00181ACB" w:rsidRDefault="00181ACB" w:rsidP="00054203">
      <w:pPr>
        <w:pStyle w:val="a7"/>
        <w:jc w:val="right"/>
        <w:rPr>
          <w:sz w:val="22"/>
          <w:szCs w:val="22"/>
        </w:rPr>
      </w:pPr>
    </w:p>
    <w:p w:rsidR="00FA2B7B" w:rsidRDefault="00FA2B7B" w:rsidP="00054203">
      <w:pPr>
        <w:pStyle w:val="a7"/>
        <w:jc w:val="right"/>
        <w:rPr>
          <w:sz w:val="22"/>
          <w:szCs w:val="22"/>
        </w:rPr>
      </w:pPr>
    </w:p>
    <w:p w:rsidR="00FA2B7B" w:rsidRDefault="00FA2B7B" w:rsidP="00054203">
      <w:pPr>
        <w:pStyle w:val="a7"/>
        <w:jc w:val="right"/>
        <w:rPr>
          <w:sz w:val="22"/>
          <w:szCs w:val="22"/>
        </w:rPr>
      </w:pPr>
    </w:p>
    <w:p w:rsidR="00FA2B7B" w:rsidRDefault="00FA2B7B" w:rsidP="00054203">
      <w:pPr>
        <w:pStyle w:val="a7"/>
        <w:jc w:val="right"/>
        <w:rPr>
          <w:sz w:val="22"/>
          <w:szCs w:val="22"/>
        </w:rPr>
      </w:pPr>
    </w:p>
    <w:p w:rsidR="00FA2B7B" w:rsidRDefault="00FA2B7B" w:rsidP="00054203">
      <w:pPr>
        <w:pStyle w:val="a7"/>
        <w:jc w:val="right"/>
        <w:rPr>
          <w:sz w:val="22"/>
          <w:szCs w:val="22"/>
        </w:rPr>
      </w:pPr>
    </w:p>
    <w:p w:rsidR="00FA2B7B" w:rsidRDefault="00FA2B7B" w:rsidP="00054203">
      <w:pPr>
        <w:pStyle w:val="a7"/>
        <w:jc w:val="right"/>
        <w:rPr>
          <w:sz w:val="22"/>
          <w:szCs w:val="22"/>
        </w:rPr>
      </w:pPr>
    </w:p>
    <w:p w:rsidR="00263E6C" w:rsidRPr="006852EE" w:rsidRDefault="00263E6C" w:rsidP="00054203">
      <w:pPr>
        <w:pStyle w:val="a7"/>
        <w:jc w:val="right"/>
        <w:rPr>
          <w:sz w:val="22"/>
          <w:szCs w:val="22"/>
        </w:rPr>
      </w:pPr>
    </w:p>
    <w:p w:rsidR="00FA2B7B" w:rsidRDefault="00FA2B7B" w:rsidP="00FA2B7B">
      <w:pPr>
        <w:tabs>
          <w:tab w:val="left" w:pos="3969"/>
        </w:tabs>
        <w:ind w:left="5387" w:right="-1"/>
        <w:jc w:val="right"/>
        <w:rPr>
          <w:sz w:val="22"/>
          <w:szCs w:val="22"/>
        </w:rPr>
      </w:pPr>
    </w:p>
    <w:p w:rsidR="00FA2B7B" w:rsidRDefault="00FA2B7B" w:rsidP="00FA2B7B">
      <w:pPr>
        <w:tabs>
          <w:tab w:val="left" w:pos="3969"/>
        </w:tabs>
        <w:ind w:left="5387" w:right="-1"/>
        <w:jc w:val="right"/>
        <w:rPr>
          <w:sz w:val="22"/>
          <w:szCs w:val="22"/>
        </w:rPr>
      </w:pPr>
    </w:p>
    <w:p w:rsidR="00E94B28" w:rsidRDefault="00E94B28" w:rsidP="00FA2B7B">
      <w:pPr>
        <w:tabs>
          <w:tab w:val="left" w:pos="3969"/>
        </w:tabs>
        <w:ind w:left="5387" w:right="-1"/>
        <w:jc w:val="right"/>
        <w:rPr>
          <w:sz w:val="22"/>
          <w:szCs w:val="22"/>
        </w:rPr>
      </w:pPr>
      <w:r w:rsidRPr="00B45ED9">
        <w:rPr>
          <w:sz w:val="22"/>
          <w:szCs w:val="22"/>
        </w:rPr>
        <w:t xml:space="preserve">Приложение </w:t>
      </w:r>
      <w:r w:rsidR="00FA2B7B">
        <w:rPr>
          <w:sz w:val="22"/>
          <w:szCs w:val="22"/>
        </w:rPr>
        <w:t>5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A74AE" w:rsidRDefault="005A74AE" w:rsidP="00E94B28">
      <w:pPr>
        <w:pStyle w:val="a7"/>
        <w:rPr>
          <w:sz w:val="22"/>
          <w:szCs w:val="22"/>
        </w:rPr>
      </w:pPr>
    </w:p>
    <w:p w:rsidR="005A74AE" w:rsidRPr="005A74AE" w:rsidRDefault="005A74AE" w:rsidP="00E94B28">
      <w:pPr>
        <w:pStyle w:val="a7"/>
        <w:rPr>
          <w:sz w:val="22"/>
          <w:szCs w:val="22"/>
        </w:rPr>
      </w:pPr>
    </w:p>
    <w:p w:rsidR="00E94B28" w:rsidRPr="005A74AE" w:rsidRDefault="00E94B28" w:rsidP="00E94B28">
      <w:pPr>
        <w:pStyle w:val="a7"/>
        <w:rPr>
          <w:b/>
          <w:sz w:val="22"/>
          <w:szCs w:val="22"/>
        </w:rPr>
      </w:pPr>
    </w:p>
    <w:p w:rsidR="00E94B28" w:rsidRPr="005A74AE" w:rsidRDefault="005A74AE" w:rsidP="00E94B28">
      <w:pPr>
        <w:pStyle w:val="a7"/>
        <w:rPr>
          <w:b/>
          <w:sz w:val="22"/>
          <w:szCs w:val="22"/>
        </w:rPr>
      </w:pPr>
      <w:r>
        <w:rPr>
          <w:b/>
          <w:sz w:val="22"/>
          <w:szCs w:val="22"/>
        </w:rPr>
        <w:t>Групповое и личное снаряжение:</w:t>
      </w:r>
    </w:p>
    <w:p w:rsidR="00E94B28" w:rsidRPr="005A74AE" w:rsidRDefault="00E94B28" w:rsidP="00E94B28">
      <w:pPr>
        <w:pStyle w:val="a7"/>
        <w:rPr>
          <w:b/>
          <w:sz w:val="22"/>
          <w:szCs w:val="22"/>
        </w:rPr>
      </w:pPr>
    </w:p>
    <w:p w:rsidR="005A74AE" w:rsidRDefault="00981185" w:rsidP="00E94B2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94B28" w:rsidRPr="003C2AD4">
        <w:rPr>
          <w:sz w:val="22"/>
          <w:szCs w:val="22"/>
        </w:rPr>
        <w:t>групповое</w:t>
      </w:r>
      <w:r w:rsidR="005A74AE">
        <w:rPr>
          <w:sz w:val="22"/>
          <w:szCs w:val="22"/>
        </w:rPr>
        <w:t xml:space="preserve"> снаряжение</w:t>
      </w:r>
      <w:r w:rsidR="008868D1">
        <w:rPr>
          <w:sz w:val="22"/>
          <w:szCs w:val="22"/>
        </w:rPr>
        <w:t>:</w:t>
      </w:r>
    </w:p>
    <w:p w:rsidR="00F97D98" w:rsidRDefault="00981185" w:rsidP="00E94B28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мед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птечка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рем.</w:t>
      </w:r>
      <w:r w:rsidR="00E94B28">
        <w:rPr>
          <w:sz w:val="22"/>
          <w:szCs w:val="22"/>
        </w:rPr>
        <w:t>набор</w:t>
      </w:r>
      <w:proofErr w:type="spellEnd"/>
      <w:r>
        <w:rPr>
          <w:sz w:val="22"/>
          <w:szCs w:val="22"/>
        </w:rPr>
        <w:t xml:space="preserve"> </w:t>
      </w:r>
      <w:r w:rsidR="00B03556">
        <w:rPr>
          <w:sz w:val="22"/>
          <w:szCs w:val="22"/>
        </w:rPr>
        <w:t>(</w:t>
      </w:r>
      <w:r w:rsidR="0078307C">
        <w:rPr>
          <w:sz w:val="22"/>
          <w:szCs w:val="22"/>
        </w:rPr>
        <w:t>по списку</w:t>
      </w:r>
      <w:r w:rsidR="00B03556">
        <w:rPr>
          <w:sz w:val="22"/>
          <w:szCs w:val="22"/>
        </w:rPr>
        <w:t>)</w:t>
      </w:r>
      <w:r w:rsidR="0078307C">
        <w:rPr>
          <w:sz w:val="22"/>
          <w:szCs w:val="22"/>
        </w:rPr>
        <w:t xml:space="preserve">, рюкзак, </w:t>
      </w:r>
      <w:r w:rsidR="00E94B28">
        <w:rPr>
          <w:sz w:val="22"/>
          <w:szCs w:val="22"/>
        </w:rPr>
        <w:t>коврик, топор, нож, спички в герметичной упаковке, комплект запасной одежды (теплый</w:t>
      </w:r>
      <w:r w:rsidR="00CF6E73">
        <w:rPr>
          <w:sz w:val="22"/>
          <w:szCs w:val="22"/>
        </w:rPr>
        <w:t xml:space="preserve"> свитер, трико, носки, рукавицы</w:t>
      </w:r>
      <w:r w:rsidR="0078307C">
        <w:rPr>
          <w:sz w:val="22"/>
          <w:szCs w:val="22"/>
        </w:rPr>
        <w:t>)</w:t>
      </w:r>
      <w:r w:rsidR="00E94B28">
        <w:rPr>
          <w:sz w:val="22"/>
          <w:szCs w:val="22"/>
        </w:rPr>
        <w:t>,</w:t>
      </w:r>
      <w:r w:rsidR="0078307C">
        <w:rPr>
          <w:sz w:val="22"/>
          <w:szCs w:val="22"/>
        </w:rPr>
        <w:t xml:space="preserve">  компас – 2шт., часы, телефон для экстренной связи,</w:t>
      </w:r>
      <w:r w:rsidR="00E94B28">
        <w:rPr>
          <w:sz w:val="22"/>
          <w:szCs w:val="22"/>
        </w:rPr>
        <w:t xml:space="preserve">  термос с горячи</w:t>
      </w:r>
      <w:r w:rsidR="0078307C">
        <w:rPr>
          <w:sz w:val="22"/>
          <w:szCs w:val="22"/>
        </w:rPr>
        <w:t>м чаем.</w:t>
      </w:r>
    </w:p>
    <w:p w:rsidR="008868D1" w:rsidRDefault="00981185" w:rsidP="00E94B2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E94B28">
        <w:rPr>
          <w:sz w:val="22"/>
          <w:szCs w:val="22"/>
        </w:rPr>
        <w:t>личное</w:t>
      </w:r>
      <w:r w:rsidR="008868D1">
        <w:rPr>
          <w:sz w:val="22"/>
          <w:szCs w:val="22"/>
        </w:rPr>
        <w:t xml:space="preserve"> снаряжение:</w:t>
      </w:r>
    </w:p>
    <w:p w:rsidR="00E94B28" w:rsidRDefault="00E94B28" w:rsidP="00E94B28">
      <w:pPr>
        <w:pStyle w:val="a7"/>
        <w:rPr>
          <w:sz w:val="22"/>
          <w:szCs w:val="22"/>
        </w:rPr>
      </w:pPr>
      <w:r>
        <w:rPr>
          <w:sz w:val="22"/>
          <w:szCs w:val="22"/>
        </w:rPr>
        <w:t>одежда по погоде, головной убор, голицы или перчатки,</w:t>
      </w:r>
      <w:r w:rsidR="008F2D2C">
        <w:rPr>
          <w:sz w:val="22"/>
          <w:szCs w:val="22"/>
        </w:rPr>
        <w:t xml:space="preserve"> </w:t>
      </w:r>
      <w:r w:rsidR="008868D1">
        <w:rPr>
          <w:sz w:val="22"/>
          <w:szCs w:val="22"/>
        </w:rPr>
        <w:t>бахилы,</w:t>
      </w:r>
      <w:r>
        <w:rPr>
          <w:sz w:val="22"/>
          <w:szCs w:val="22"/>
        </w:rPr>
        <w:t xml:space="preserve"> единая форма команды (или ее элемент).</w:t>
      </w:r>
    </w:p>
    <w:p w:rsidR="00E94B28" w:rsidRDefault="00E94B28" w:rsidP="00E94B28">
      <w:pPr>
        <w:pStyle w:val="a7"/>
        <w:rPr>
          <w:sz w:val="22"/>
          <w:szCs w:val="22"/>
        </w:rPr>
      </w:pPr>
    </w:p>
    <w:p w:rsidR="0078307C" w:rsidRDefault="0078307C" w:rsidP="0078307C">
      <w:pPr>
        <w:rPr>
          <w:sz w:val="28"/>
          <w:szCs w:val="28"/>
        </w:rPr>
      </w:pPr>
    </w:p>
    <w:p w:rsidR="0078307C" w:rsidRPr="0078307C" w:rsidRDefault="0078307C" w:rsidP="0078307C">
      <w:pPr>
        <w:ind w:firstLine="567"/>
        <w:jc w:val="center"/>
        <w:rPr>
          <w:sz w:val="24"/>
          <w:szCs w:val="24"/>
        </w:rPr>
      </w:pPr>
      <w:r w:rsidRPr="0078307C">
        <w:rPr>
          <w:sz w:val="24"/>
          <w:szCs w:val="24"/>
        </w:rPr>
        <w:t xml:space="preserve">Рекомендуемый состав </w:t>
      </w:r>
      <w:proofErr w:type="spellStart"/>
      <w:r w:rsidRPr="0078307C">
        <w:rPr>
          <w:sz w:val="24"/>
          <w:szCs w:val="24"/>
        </w:rPr>
        <w:t>рем</w:t>
      </w:r>
      <w:proofErr w:type="gramStart"/>
      <w:r w:rsidR="00981185">
        <w:rPr>
          <w:sz w:val="24"/>
          <w:szCs w:val="24"/>
        </w:rPr>
        <w:t>.н</w:t>
      </w:r>
      <w:proofErr w:type="gramEnd"/>
      <w:r w:rsidR="00981185">
        <w:rPr>
          <w:sz w:val="24"/>
          <w:szCs w:val="24"/>
        </w:rPr>
        <w:t>абора</w:t>
      </w:r>
      <w:proofErr w:type="spellEnd"/>
      <w:r w:rsidR="00981185">
        <w:rPr>
          <w:sz w:val="24"/>
          <w:szCs w:val="24"/>
        </w:rPr>
        <w:t xml:space="preserve"> (*</w:t>
      </w:r>
      <w:r w:rsidR="00981185" w:rsidRPr="00A076C8">
        <w:rPr>
          <w:sz w:val="24"/>
          <w:szCs w:val="24"/>
        </w:rPr>
        <w:t>–</w:t>
      </w:r>
      <w:r w:rsidRPr="0078307C">
        <w:rPr>
          <w:sz w:val="24"/>
          <w:szCs w:val="24"/>
        </w:rPr>
        <w:t xml:space="preserve"> обязательный для командных соревнований)</w:t>
      </w:r>
    </w:p>
    <w:p w:rsidR="0078307C" w:rsidRPr="0078307C" w:rsidRDefault="0078307C" w:rsidP="0078307C">
      <w:pPr>
        <w:ind w:firstLine="567"/>
        <w:jc w:val="center"/>
        <w:rPr>
          <w:sz w:val="24"/>
          <w:szCs w:val="24"/>
        </w:rPr>
      </w:pPr>
    </w:p>
    <w:p w:rsidR="0078307C" w:rsidRPr="0078307C" w:rsidRDefault="0078307C" w:rsidP="0078307C">
      <w:pPr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1.* плоскогубцы;</w:t>
      </w:r>
    </w:p>
    <w:p w:rsidR="0078307C" w:rsidRPr="0078307C" w:rsidRDefault="0078307C" w:rsidP="0078307C">
      <w:pPr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2. шило;</w:t>
      </w:r>
    </w:p>
    <w:p w:rsidR="0078307C" w:rsidRPr="0078307C" w:rsidRDefault="0078307C" w:rsidP="0078307C">
      <w:pPr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3. ножницы;</w:t>
      </w:r>
    </w:p>
    <w:p w:rsidR="0078307C" w:rsidRPr="0078307C" w:rsidRDefault="0078307C" w:rsidP="0078307C">
      <w:pPr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 xml:space="preserve">4.* нитки (набор); </w:t>
      </w:r>
    </w:p>
    <w:p w:rsidR="0078307C" w:rsidRPr="0078307C" w:rsidRDefault="0078307C" w:rsidP="0078307C">
      <w:pPr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 xml:space="preserve">5.* иглы швейные – 5 шт.; </w:t>
      </w:r>
    </w:p>
    <w:p w:rsidR="0078307C" w:rsidRPr="0078307C" w:rsidRDefault="000A1653" w:rsidP="007830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6.* проволока медная </w:t>
      </w:r>
      <w:r w:rsidRPr="00A076C8">
        <w:rPr>
          <w:sz w:val="24"/>
          <w:szCs w:val="24"/>
        </w:rPr>
        <w:t>–</w:t>
      </w:r>
      <w:r w:rsidR="0078307C" w:rsidRPr="0078307C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smartTag w:uri="urn:schemas-microsoft-com:office:smarttags" w:element="metricconverter">
          <w:smartTagPr>
            <w:attr w:name="ProductID" w:val="1 м"/>
          </w:smartTagPr>
          <w:r w:rsidR="0078307C" w:rsidRPr="0078307C">
            <w:rPr>
              <w:sz w:val="24"/>
              <w:szCs w:val="24"/>
            </w:rPr>
            <w:t>1 м</w:t>
          </w:r>
        </w:smartTag>
        <w:r w:rsidR="0078307C" w:rsidRPr="0078307C">
          <w:rPr>
            <w:sz w:val="24"/>
            <w:szCs w:val="24"/>
          </w:rPr>
          <w:t>;</w:t>
        </w:r>
      </w:smartTag>
    </w:p>
    <w:p w:rsidR="0078307C" w:rsidRPr="0078307C" w:rsidRDefault="0078307C" w:rsidP="0078307C">
      <w:pPr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 xml:space="preserve">7.  шнур капроновый – </w:t>
      </w:r>
      <w:smartTag w:uri="urn:schemas-microsoft-com:office:smarttags" w:element="metricconverter">
        <w:smartTagPr>
          <w:attr w:name="ProductID" w:val="20 м"/>
        </w:smartTagPr>
        <w:r w:rsidRPr="0078307C">
          <w:rPr>
            <w:sz w:val="24"/>
            <w:szCs w:val="24"/>
          </w:rPr>
          <w:t>20 м</w:t>
        </w:r>
      </w:smartTag>
      <w:r w:rsidRPr="0078307C">
        <w:rPr>
          <w:sz w:val="24"/>
          <w:szCs w:val="24"/>
        </w:rPr>
        <w:t>;</w:t>
      </w:r>
    </w:p>
    <w:p w:rsidR="0078307C" w:rsidRPr="0078307C" w:rsidRDefault="0078307C" w:rsidP="0078307C">
      <w:pPr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8.* изолента (катушка);</w:t>
      </w:r>
    </w:p>
    <w:p w:rsidR="0078307C" w:rsidRPr="0078307C" w:rsidRDefault="0078307C" w:rsidP="0078307C">
      <w:pPr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9. клей универсальный – 1 тюбик;</w:t>
      </w:r>
    </w:p>
    <w:p w:rsidR="0078307C" w:rsidRPr="0078307C" w:rsidRDefault="0078307C" w:rsidP="0078307C">
      <w:pPr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10. булавки – 10 шт.;</w:t>
      </w:r>
    </w:p>
    <w:p w:rsidR="0078307C" w:rsidRPr="0078307C" w:rsidRDefault="0078307C" w:rsidP="0078307C">
      <w:pPr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 xml:space="preserve">11. </w:t>
      </w:r>
      <w:proofErr w:type="spellStart"/>
      <w:r w:rsidRPr="0078307C">
        <w:rPr>
          <w:sz w:val="24"/>
          <w:szCs w:val="24"/>
        </w:rPr>
        <w:t>киперная</w:t>
      </w:r>
      <w:proofErr w:type="spellEnd"/>
      <w:r w:rsidRPr="0078307C">
        <w:rPr>
          <w:sz w:val="24"/>
          <w:szCs w:val="24"/>
        </w:rPr>
        <w:t xml:space="preserve"> лента (тесьма)* – </w:t>
      </w:r>
      <w:smartTag w:uri="urn:schemas-microsoft-com:office:smarttags" w:element="metricconverter">
        <w:smartTagPr>
          <w:attr w:name="ProductID" w:val="2 м"/>
        </w:smartTagPr>
        <w:smartTag w:uri="urn:schemas-microsoft-com:office:smarttags" w:element="metricconverter">
          <w:smartTagPr>
            <w:attr w:name="ProductID" w:val="2 м"/>
          </w:smartTagPr>
          <w:r w:rsidRPr="0078307C">
            <w:rPr>
              <w:sz w:val="24"/>
              <w:szCs w:val="24"/>
            </w:rPr>
            <w:t>2 м</w:t>
          </w:r>
        </w:smartTag>
        <w:r w:rsidRPr="0078307C">
          <w:rPr>
            <w:sz w:val="24"/>
            <w:szCs w:val="24"/>
          </w:rPr>
          <w:t>;</w:t>
        </w:r>
      </w:smartTag>
    </w:p>
    <w:p w:rsidR="0078307C" w:rsidRPr="0078307C" w:rsidRDefault="0078307C" w:rsidP="0078307C">
      <w:pPr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12. наждачная бумага – 1 дм</w:t>
      </w:r>
      <w:r w:rsidR="00B03556" w:rsidRPr="00B03556">
        <w:rPr>
          <w:sz w:val="24"/>
          <w:szCs w:val="24"/>
          <w:vertAlign w:val="superscript"/>
        </w:rPr>
        <w:t>2</w:t>
      </w:r>
      <w:r w:rsidRPr="0078307C">
        <w:rPr>
          <w:sz w:val="24"/>
          <w:szCs w:val="24"/>
        </w:rPr>
        <w:t>;</w:t>
      </w:r>
    </w:p>
    <w:p w:rsidR="0078307C" w:rsidRPr="0078307C" w:rsidRDefault="0078307C" w:rsidP="0078307C">
      <w:pPr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13. набор заплаток;</w:t>
      </w:r>
    </w:p>
    <w:p w:rsidR="00B03556" w:rsidRPr="0078307C" w:rsidRDefault="0078307C" w:rsidP="00B03556">
      <w:pPr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14. отвёртка*</w:t>
      </w:r>
      <w:r w:rsidR="00EA31F8">
        <w:rPr>
          <w:sz w:val="24"/>
          <w:szCs w:val="24"/>
        </w:rPr>
        <w:t>.</w:t>
      </w:r>
    </w:p>
    <w:p w:rsidR="0078307C" w:rsidRPr="00BF2FFB" w:rsidRDefault="0078307C" w:rsidP="0078307C">
      <w:pPr>
        <w:jc w:val="both"/>
        <w:rPr>
          <w:sz w:val="28"/>
          <w:szCs w:val="28"/>
        </w:rPr>
      </w:pPr>
    </w:p>
    <w:p w:rsidR="0078307C" w:rsidRPr="0078307C" w:rsidRDefault="0078307C" w:rsidP="0078307C">
      <w:pPr>
        <w:ind w:firstLine="567"/>
        <w:jc w:val="center"/>
        <w:rPr>
          <w:sz w:val="24"/>
          <w:szCs w:val="24"/>
        </w:rPr>
      </w:pPr>
      <w:proofErr w:type="gramStart"/>
      <w:r w:rsidRPr="0078307C">
        <w:rPr>
          <w:sz w:val="24"/>
          <w:szCs w:val="24"/>
        </w:rPr>
        <w:t>Рекомендуемый</w:t>
      </w:r>
      <w:r w:rsidR="000A1653">
        <w:rPr>
          <w:sz w:val="24"/>
          <w:szCs w:val="24"/>
        </w:rPr>
        <w:t xml:space="preserve"> состав медицинской аптечки (* </w:t>
      </w:r>
      <w:r w:rsidR="000A1653" w:rsidRPr="00A076C8">
        <w:rPr>
          <w:sz w:val="24"/>
          <w:szCs w:val="24"/>
        </w:rPr>
        <w:t>–</w:t>
      </w:r>
      <w:r w:rsidRPr="0078307C">
        <w:rPr>
          <w:sz w:val="24"/>
          <w:szCs w:val="24"/>
        </w:rPr>
        <w:t xml:space="preserve"> обязательны для командных соревнований):</w:t>
      </w:r>
      <w:proofErr w:type="gramEnd"/>
    </w:p>
    <w:p w:rsidR="0078307C" w:rsidRPr="0078307C" w:rsidRDefault="0078307C" w:rsidP="0078307C">
      <w:pPr>
        <w:tabs>
          <w:tab w:val="left" w:pos="10348"/>
        </w:tabs>
        <w:suppressAutoHyphens/>
        <w:ind w:left="851"/>
        <w:jc w:val="center"/>
        <w:rPr>
          <w:sz w:val="24"/>
          <w:szCs w:val="24"/>
        </w:rPr>
      </w:pPr>
    </w:p>
    <w:p w:rsidR="0078307C" w:rsidRPr="0078307C" w:rsidRDefault="0078307C" w:rsidP="0078307C">
      <w:pPr>
        <w:tabs>
          <w:tab w:val="left" w:pos="10348"/>
        </w:tabs>
        <w:ind w:firstLine="720"/>
        <w:rPr>
          <w:sz w:val="24"/>
          <w:szCs w:val="24"/>
        </w:rPr>
      </w:pPr>
      <w:r w:rsidRPr="0078307C">
        <w:rPr>
          <w:sz w:val="24"/>
          <w:szCs w:val="24"/>
        </w:rPr>
        <w:t>1. бинт – 2шт.;</w:t>
      </w:r>
    </w:p>
    <w:p w:rsidR="0078307C" w:rsidRPr="0078307C" w:rsidRDefault="0078307C" w:rsidP="0078307C">
      <w:pPr>
        <w:tabs>
          <w:tab w:val="left" w:pos="10348"/>
        </w:tabs>
        <w:ind w:firstLine="720"/>
        <w:rPr>
          <w:sz w:val="24"/>
          <w:szCs w:val="24"/>
        </w:rPr>
      </w:pPr>
      <w:r w:rsidRPr="0078307C">
        <w:rPr>
          <w:sz w:val="24"/>
          <w:szCs w:val="24"/>
        </w:rPr>
        <w:t>2.* бинт стерильный – 1 шт.;</w:t>
      </w:r>
    </w:p>
    <w:p w:rsidR="0078307C" w:rsidRPr="0078307C" w:rsidRDefault="0078307C" w:rsidP="0078307C">
      <w:pPr>
        <w:tabs>
          <w:tab w:val="left" w:pos="10348"/>
        </w:tabs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3.  булавки – 4 шт.;</w:t>
      </w:r>
    </w:p>
    <w:p w:rsidR="0078307C" w:rsidRPr="0078307C" w:rsidRDefault="0078307C" w:rsidP="0078307C">
      <w:pPr>
        <w:tabs>
          <w:tab w:val="left" w:pos="10348"/>
        </w:tabs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4.* ножницы;</w:t>
      </w:r>
    </w:p>
    <w:p w:rsidR="0078307C" w:rsidRPr="0078307C" w:rsidRDefault="0078307C" w:rsidP="0078307C">
      <w:pPr>
        <w:tabs>
          <w:tab w:val="left" w:pos="10348"/>
        </w:tabs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5.* вата стерильная;</w:t>
      </w:r>
    </w:p>
    <w:p w:rsidR="0078307C" w:rsidRPr="0078307C" w:rsidRDefault="0078307C" w:rsidP="0078307C">
      <w:pPr>
        <w:tabs>
          <w:tab w:val="left" w:pos="10348"/>
        </w:tabs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6.* йод 3 % или раствор бриллиантовой зелени – 1 упаковка;</w:t>
      </w:r>
    </w:p>
    <w:p w:rsidR="0078307C" w:rsidRPr="0078307C" w:rsidRDefault="0078307C" w:rsidP="0078307C">
      <w:pPr>
        <w:tabs>
          <w:tab w:val="left" w:pos="10348"/>
        </w:tabs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7.* спирт нашатырный – 1 упаковка;</w:t>
      </w:r>
    </w:p>
    <w:p w:rsidR="0078307C" w:rsidRPr="0078307C" w:rsidRDefault="0078307C" w:rsidP="0078307C">
      <w:pPr>
        <w:tabs>
          <w:tab w:val="left" w:pos="10348"/>
        </w:tabs>
        <w:suppressAutoHyphens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8.*жгут;</w:t>
      </w:r>
    </w:p>
    <w:p w:rsidR="0078307C" w:rsidRPr="0078307C" w:rsidRDefault="0078307C" w:rsidP="0078307C">
      <w:pPr>
        <w:tabs>
          <w:tab w:val="left" w:pos="10348"/>
        </w:tabs>
        <w:suppressAutoHyphens/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9.  лейкопластырь – 1 рулон;</w:t>
      </w:r>
    </w:p>
    <w:p w:rsidR="0078307C" w:rsidRPr="0078307C" w:rsidRDefault="0078307C" w:rsidP="0078307C">
      <w:pPr>
        <w:tabs>
          <w:tab w:val="left" w:pos="10348"/>
        </w:tabs>
        <w:suppressAutoHyphens/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10. бактерицидный лейкопластырь – 4 шт.;</w:t>
      </w:r>
    </w:p>
    <w:p w:rsidR="0078307C" w:rsidRPr="0078307C" w:rsidRDefault="0078307C" w:rsidP="0078307C">
      <w:pPr>
        <w:tabs>
          <w:tab w:val="left" w:pos="10348"/>
        </w:tabs>
        <w:suppressAutoHyphens/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11. средство от расстройства желудка;</w:t>
      </w:r>
    </w:p>
    <w:p w:rsidR="0078307C" w:rsidRPr="0078307C" w:rsidRDefault="0078307C" w:rsidP="0078307C">
      <w:pPr>
        <w:tabs>
          <w:tab w:val="left" w:pos="10348"/>
        </w:tabs>
        <w:suppressAutoHyphens/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12. сердечные средства;</w:t>
      </w:r>
    </w:p>
    <w:p w:rsidR="0078307C" w:rsidRPr="0078307C" w:rsidRDefault="0078307C" w:rsidP="0078307C">
      <w:pPr>
        <w:tabs>
          <w:tab w:val="left" w:pos="10348"/>
        </w:tabs>
        <w:suppressAutoHyphens/>
        <w:ind w:firstLine="720"/>
        <w:jc w:val="both"/>
        <w:rPr>
          <w:sz w:val="24"/>
          <w:szCs w:val="24"/>
        </w:rPr>
      </w:pPr>
      <w:r w:rsidRPr="0078307C">
        <w:rPr>
          <w:sz w:val="24"/>
          <w:szCs w:val="24"/>
        </w:rPr>
        <w:t>13. болеутоляющие средства.</w:t>
      </w:r>
    </w:p>
    <w:p w:rsidR="00263E6C" w:rsidRDefault="00263E6C" w:rsidP="00054203">
      <w:pPr>
        <w:pStyle w:val="a7"/>
        <w:jc w:val="right"/>
        <w:rPr>
          <w:sz w:val="22"/>
          <w:szCs w:val="22"/>
        </w:rPr>
      </w:pPr>
    </w:p>
    <w:p w:rsidR="00F8449C" w:rsidRDefault="00F8449C" w:rsidP="00054203">
      <w:pPr>
        <w:pStyle w:val="a7"/>
        <w:jc w:val="right"/>
        <w:rPr>
          <w:sz w:val="22"/>
          <w:szCs w:val="22"/>
        </w:rPr>
      </w:pPr>
    </w:p>
    <w:p w:rsidR="00F8449C" w:rsidRDefault="00F8449C" w:rsidP="00054203">
      <w:pPr>
        <w:pStyle w:val="a7"/>
        <w:jc w:val="right"/>
        <w:rPr>
          <w:sz w:val="22"/>
          <w:szCs w:val="22"/>
        </w:rPr>
      </w:pPr>
    </w:p>
    <w:p w:rsidR="00B03556" w:rsidRDefault="00B03556" w:rsidP="00054203">
      <w:pPr>
        <w:pStyle w:val="a7"/>
        <w:jc w:val="right"/>
        <w:rPr>
          <w:sz w:val="22"/>
          <w:szCs w:val="22"/>
        </w:rPr>
      </w:pPr>
    </w:p>
    <w:p w:rsidR="00B03556" w:rsidRDefault="00B03556" w:rsidP="00054203">
      <w:pPr>
        <w:pStyle w:val="a7"/>
        <w:jc w:val="right"/>
        <w:rPr>
          <w:sz w:val="22"/>
          <w:szCs w:val="22"/>
        </w:rPr>
      </w:pPr>
    </w:p>
    <w:p w:rsidR="00B03556" w:rsidRPr="008868D1" w:rsidRDefault="00B03556" w:rsidP="00054203">
      <w:pPr>
        <w:pStyle w:val="a7"/>
        <w:jc w:val="right"/>
        <w:rPr>
          <w:sz w:val="22"/>
          <w:szCs w:val="22"/>
        </w:rPr>
      </w:pPr>
    </w:p>
    <w:p w:rsidR="008868D1" w:rsidRDefault="008868D1" w:rsidP="005A74AE">
      <w:pPr>
        <w:tabs>
          <w:tab w:val="left" w:pos="3969"/>
        </w:tabs>
        <w:ind w:left="5387" w:right="-1"/>
        <w:rPr>
          <w:sz w:val="22"/>
          <w:szCs w:val="22"/>
        </w:rPr>
      </w:pPr>
    </w:p>
    <w:sectPr w:rsidR="008868D1" w:rsidSect="00C16A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81" w:rsidRDefault="00DA6181" w:rsidP="00B32BF7">
      <w:r>
        <w:separator/>
      </w:r>
    </w:p>
  </w:endnote>
  <w:endnote w:type="continuationSeparator" w:id="0">
    <w:p w:rsidR="00DA6181" w:rsidRDefault="00DA6181" w:rsidP="00B3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81" w:rsidRDefault="00DA6181" w:rsidP="00B32BF7">
      <w:r>
        <w:separator/>
      </w:r>
    </w:p>
  </w:footnote>
  <w:footnote w:type="continuationSeparator" w:id="0">
    <w:p w:rsidR="00DA6181" w:rsidRDefault="00DA6181" w:rsidP="00B3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2E7DBA"/>
    <w:multiLevelType w:val="hybridMultilevel"/>
    <w:tmpl w:val="5BC031D2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A4AD8"/>
    <w:multiLevelType w:val="hybridMultilevel"/>
    <w:tmpl w:val="669CE12A"/>
    <w:lvl w:ilvl="0" w:tplc="D9169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6307D"/>
    <w:multiLevelType w:val="hybridMultilevel"/>
    <w:tmpl w:val="01F6729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F39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5A41333"/>
    <w:multiLevelType w:val="hybridMultilevel"/>
    <w:tmpl w:val="B0BC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73C6A"/>
    <w:multiLevelType w:val="multilevel"/>
    <w:tmpl w:val="88C22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FA01B55"/>
    <w:multiLevelType w:val="hybridMultilevel"/>
    <w:tmpl w:val="8B5A7696"/>
    <w:lvl w:ilvl="0" w:tplc="9ECEB44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5A05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5115D6A"/>
    <w:multiLevelType w:val="hybridMultilevel"/>
    <w:tmpl w:val="D92CEBA0"/>
    <w:lvl w:ilvl="0" w:tplc="10784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752C6"/>
    <w:multiLevelType w:val="multilevel"/>
    <w:tmpl w:val="C7302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82634E9"/>
    <w:multiLevelType w:val="hybridMultilevel"/>
    <w:tmpl w:val="1DA8164C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725D7"/>
    <w:multiLevelType w:val="multilevel"/>
    <w:tmpl w:val="D676EF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  <w:lvlOverride w:ilvl="0">
      <w:startOverride w:val="1"/>
    </w:lvlOverride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3"/>
  </w:num>
  <w:num w:numId="11">
    <w:abstractNumId w:val="12"/>
  </w:num>
  <w:num w:numId="12">
    <w:abstractNumId w:val="4"/>
    <w:lvlOverride w:ilvl="0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C"/>
    <w:rsid w:val="00004471"/>
    <w:rsid w:val="00005C8B"/>
    <w:rsid w:val="00013588"/>
    <w:rsid w:val="000266B8"/>
    <w:rsid w:val="00044D7D"/>
    <w:rsid w:val="00050A0F"/>
    <w:rsid w:val="00054203"/>
    <w:rsid w:val="00064388"/>
    <w:rsid w:val="00064DFA"/>
    <w:rsid w:val="00071090"/>
    <w:rsid w:val="00083B63"/>
    <w:rsid w:val="000A1653"/>
    <w:rsid w:val="000A2FFF"/>
    <w:rsid w:val="000B77CA"/>
    <w:rsid w:val="000C2CE6"/>
    <w:rsid w:val="000D3197"/>
    <w:rsid w:val="000D3346"/>
    <w:rsid w:val="000D78EC"/>
    <w:rsid w:val="00107282"/>
    <w:rsid w:val="001103C2"/>
    <w:rsid w:val="001239F8"/>
    <w:rsid w:val="00124DA2"/>
    <w:rsid w:val="00131024"/>
    <w:rsid w:val="00135D9D"/>
    <w:rsid w:val="00165630"/>
    <w:rsid w:val="00170807"/>
    <w:rsid w:val="00181ACB"/>
    <w:rsid w:val="001841CC"/>
    <w:rsid w:val="001B0CE4"/>
    <w:rsid w:val="001B15DD"/>
    <w:rsid w:val="001B5EB2"/>
    <w:rsid w:val="001C692E"/>
    <w:rsid w:val="001D5B00"/>
    <w:rsid w:val="001D6501"/>
    <w:rsid w:val="001D70B9"/>
    <w:rsid w:val="00236C9D"/>
    <w:rsid w:val="00237C7B"/>
    <w:rsid w:val="00257F17"/>
    <w:rsid w:val="00263E6C"/>
    <w:rsid w:val="00272D85"/>
    <w:rsid w:val="002751D4"/>
    <w:rsid w:val="002A0D1D"/>
    <w:rsid w:val="002C07D8"/>
    <w:rsid w:val="002E2E75"/>
    <w:rsid w:val="002F14A6"/>
    <w:rsid w:val="002F1CE3"/>
    <w:rsid w:val="003007EB"/>
    <w:rsid w:val="003028C4"/>
    <w:rsid w:val="00304EDA"/>
    <w:rsid w:val="003244CE"/>
    <w:rsid w:val="003368A4"/>
    <w:rsid w:val="0034549F"/>
    <w:rsid w:val="00391EB5"/>
    <w:rsid w:val="00397750"/>
    <w:rsid w:val="003A0460"/>
    <w:rsid w:val="003A7EB1"/>
    <w:rsid w:val="003B78DA"/>
    <w:rsid w:val="003C2AD4"/>
    <w:rsid w:val="003D16F4"/>
    <w:rsid w:val="003D4B2D"/>
    <w:rsid w:val="003E2131"/>
    <w:rsid w:val="003F3198"/>
    <w:rsid w:val="00403CE8"/>
    <w:rsid w:val="00420020"/>
    <w:rsid w:val="00436545"/>
    <w:rsid w:val="004816A2"/>
    <w:rsid w:val="00483E41"/>
    <w:rsid w:val="0048439D"/>
    <w:rsid w:val="00494DA0"/>
    <w:rsid w:val="004A773B"/>
    <w:rsid w:val="004B1980"/>
    <w:rsid w:val="004C07AC"/>
    <w:rsid w:val="004C6C55"/>
    <w:rsid w:val="004D2D09"/>
    <w:rsid w:val="004F614B"/>
    <w:rsid w:val="005023C7"/>
    <w:rsid w:val="00505689"/>
    <w:rsid w:val="0054181C"/>
    <w:rsid w:val="00555956"/>
    <w:rsid w:val="00562D4B"/>
    <w:rsid w:val="00581485"/>
    <w:rsid w:val="005A0685"/>
    <w:rsid w:val="005A074F"/>
    <w:rsid w:val="005A0F79"/>
    <w:rsid w:val="005A74AE"/>
    <w:rsid w:val="005B29A3"/>
    <w:rsid w:val="005D6CC6"/>
    <w:rsid w:val="005F4955"/>
    <w:rsid w:val="005F7EE3"/>
    <w:rsid w:val="00601565"/>
    <w:rsid w:val="006112BA"/>
    <w:rsid w:val="006170A5"/>
    <w:rsid w:val="00617E63"/>
    <w:rsid w:val="00621256"/>
    <w:rsid w:val="0062126F"/>
    <w:rsid w:val="00635A3C"/>
    <w:rsid w:val="00646134"/>
    <w:rsid w:val="00672BFD"/>
    <w:rsid w:val="00676FFA"/>
    <w:rsid w:val="006852EE"/>
    <w:rsid w:val="006B20B4"/>
    <w:rsid w:val="006B27CA"/>
    <w:rsid w:val="006B3025"/>
    <w:rsid w:val="006C31BF"/>
    <w:rsid w:val="006D06DE"/>
    <w:rsid w:val="00703C0C"/>
    <w:rsid w:val="00705579"/>
    <w:rsid w:val="00726FEC"/>
    <w:rsid w:val="00730A4B"/>
    <w:rsid w:val="00737E4A"/>
    <w:rsid w:val="0074770F"/>
    <w:rsid w:val="007549B8"/>
    <w:rsid w:val="00757A04"/>
    <w:rsid w:val="00760AD1"/>
    <w:rsid w:val="007762C0"/>
    <w:rsid w:val="0078307C"/>
    <w:rsid w:val="00783449"/>
    <w:rsid w:val="00793FB2"/>
    <w:rsid w:val="007C0B66"/>
    <w:rsid w:val="008000DA"/>
    <w:rsid w:val="00801F83"/>
    <w:rsid w:val="008058BD"/>
    <w:rsid w:val="00821F57"/>
    <w:rsid w:val="00830924"/>
    <w:rsid w:val="00836FDF"/>
    <w:rsid w:val="00852800"/>
    <w:rsid w:val="00882862"/>
    <w:rsid w:val="008844A0"/>
    <w:rsid w:val="00885256"/>
    <w:rsid w:val="008868D1"/>
    <w:rsid w:val="0089440A"/>
    <w:rsid w:val="008A5342"/>
    <w:rsid w:val="008B3F98"/>
    <w:rsid w:val="008B4C95"/>
    <w:rsid w:val="008B4E02"/>
    <w:rsid w:val="008D7379"/>
    <w:rsid w:val="008F2D2C"/>
    <w:rsid w:val="008F7EC0"/>
    <w:rsid w:val="009031A3"/>
    <w:rsid w:val="00944A59"/>
    <w:rsid w:val="0094667A"/>
    <w:rsid w:val="009504FE"/>
    <w:rsid w:val="00964FBD"/>
    <w:rsid w:val="00965F06"/>
    <w:rsid w:val="00975A2E"/>
    <w:rsid w:val="009778AB"/>
    <w:rsid w:val="0098090C"/>
    <w:rsid w:val="00981185"/>
    <w:rsid w:val="00992971"/>
    <w:rsid w:val="009A0CC4"/>
    <w:rsid w:val="009B7B30"/>
    <w:rsid w:val="009D0FE8"/>
    <w:rsid w:val="009D4335"/>
    <w:rsid w:val="00A03D13"/>
    <w:rsid w:val="00A04F0E"/>
    <w:rsid w:val="00A076C8"/>
    <w:rsid w:val="00A10E60"/>
    <w:rsid w:val="00A45B18"/>
    <w:rsid w:val="00A56BCC"/>
    <w:rsid w:val="00A630EC"/>
    <w:rsid w:val="00A73A73"/>
    <w:rsid w:val="00A97BBA"/>
    <w:rsid w:val="00AB26E1"/>
    <w:rsid w:val="00AB5EC2"/>
    <w:rsid w:val="00AF0733"/>
    <w:rsid w:val="00B03556"/>
    <w:rsid w:val="00B17AF7"/>
    <w:rsid w:val="00B24201"/>
    <w:rsid w:val="00B30821"/>
    <w:rsid w:val="00B32BF7"/>
    <w:rsid w:val="00B34280"/>
    <w:rsid w:val="00B34B79"/>
    <w:rsid w:val="00B371EC"/>
    <w:rsid w:val="00B45ED9"/>
    <w:rsid w:val="00B74CE3"/>
    <w:rsid w:val="00BA21DD"/>
    <w:rsid w:val="00BA2B9A"/>
    <w:rsid w:val="00BB3173"/>
    <w:rsid w:val="00BB799F"/>
    <w:rsid w:val="00BC7941"/>
    <w:rsid w:val="00BE6956"/>
    <w:rsid w:val="00BF4D0F"/>
    <w:rsid w:val="00C05EF9"/>
    <w:rsid w:val="00C11C86"/>
    <w:rsid w:val="00C11CFB"/>
    <w:rsid w:val="00C16A3E"/>
    <w:rsid w:val="00C262AA"/>
    <w:rsid w:val="00C5591E"/>
    <w:rsid w:val="00C57D93"/>
    <w:rsid w:val="00C70BF9"/>
    <w:rsid w:val="00C729C0"/>
    <w:rsid w:val="00C746FF"/>
    <w:rsid w:val="00C84CDE"/>
    <w:rsid w:val="00CA001A"/>
    <w:rsid w:val="00CA4C8C"/>
    <w:rsid w:val="00CB02E2"/>
    <w:rsid w:val="00CB6708"/>
    <w:rsid w:val="00CB6B12"/>
    <w:rsid w:val="00CC5341"/>
    <w:rsid w:val="00CD7545"/>
    <w:rsid w:val="00CF3C93"/>
    <w:rsid w:val="00CF6E73"/>
    <w:rsid w:val="00D01FEC"/>
    <w:rsid w:val="00D64079"/>
    <w:rsid w:val="00D73D4B"/>
    <w:rsid w:val="00D82463"/>
    <w:rsid w:val="00D83BA3"/>
    <w:rsid w:val="00D946BF"/>
    <w:rsid w:val="00D964B0"/>
    <w:rsid w:val="00DA6181"/>
    <w:rsid w:val="00DB4E06"/>
    <w:rsid w:val="00DB73ED"/>
    <w:rsid w:val="00DC15C5"/>
    <w:rsid w:val="00DF5FB7"/>
    <w:rsid w:val="00DF6A73"/>
    <w:rsid w:val="00DF737E"/>
    <w:rsid w:val="00E03F43"/>
    <w:rsid w:val="00E25AE8"/>
    <w:rsid w:val="00E54A0A"/>
    <w:rsid w:val="00E57484"/>
    <w:rsid w:val="00E64C82"/>
    <w:rsid w:val="00E70430"/>
    <w:rsid w:val="00E70A8B"/>
    <w:rsid w:val="00E72779"/>
    <w:rsid w:val="00E734AD"/>
    <w:rsid w:val="00E778F5"/>
    <w:rsid w:val="00E7796C"/>
    <w:rsid w:val="00E94B28"/>
    <w:rsid w:val="00EA31F8"/>
    <w:rsid w:val="00EC383D"/>
    <w:rsid w:val="00ED5F3B"/>
    <w:rsid w:val="00ED75A2"/>
    <w:rsid w:val="00F004E1"/>
    <w:rsid w:val="00F02F76"/>
    <w:rsid w:val="00F14045"/>
    <w:rsid w:val="00F23604"/>
    <w:rsid w:val="00F42F24"/>
    <w:rsid w:val="00F715F1"/>
    <w:rsid w:val="00F75493"/>
    <w:rsid w:val="00F759AE"/>
    <w:rsid w:val="00F8449C"/>
    <w:rsid w:val="00F91427"/>
    <w:rsid w:val="00F97D98"/>
    <w:rsid w:val="00FA205C"/>
    <w:rsid w:val="00FA2B7B"/>
    <w:rsid w:val="00FA7A69"/>
    <w:rsid w:val="00FC1D7B"/>
    <w:rsid w:val="00FC23E7"/>
    <w:rsid w:val="00FE1347"/>
    <w:rsid w:val="00FE2245"/>
    <w:rsid w:val="00FF0BB2"/>
    <w:rsid w:val="00FF1588"/>
    <w:rsid w:val="00FF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0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54A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54A0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54A0A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54A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54A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54A0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54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54A0A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rsid w:val="00E54A0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54A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54A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54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54A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54A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E54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54A0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36FD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32B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2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32B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2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E695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69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0">
    <w:name w:val="Table Grid"/>
    <w:basedOn w:val="a1"/>
    <w:rsid w:val="00B30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0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54A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54A0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54A0A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54A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54A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54A0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54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54A0A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rsid w:val="00E54A0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54A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54A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54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54A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54A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E54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54A0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36FD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32B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2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32B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2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E695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69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mocentr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1C94-1DA1-40C6-96CC-8BB0B6F1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добро пожаловать</cp:lastModifiedBy>
  <cp:revision>27</cp:revision>
  <cp:lastPrinted>2021-03-17T05:47:00Z</cp:lastPrinted>
  <dcterms:created xsi:type="dcterms:W3CDTF">2020-02-20T07:37:00Z</dcterms:created>
  <dcterms:modified xsi:type="dcterms:W3CDTF">2021-03-17T06:29:00Z</dcterms:modified>
</cp:coreProperties>
</file>